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CC613" w14:textId="77777777" w:rsidR="001242AE" w:rsidRPr="00C83457" w:rsidRDefault="001242AE" w:rsidP="001242AE">
      <w:pPr>
        <w:spacing w:line="240" w:lineRule="auto"/>
        <w:contextualSpacing/>
        <w:rPr>
          <w:rFonts w:cs="Times New Roman"/>
          <w:b/>
          <w:i/>
          <w:sz w:val="32"/>
          <w:szCs w:val="32"/>
        </w:rPr>
      </w:pPr>
      <w:r w:rsidRPr="00C83457">
        <w:rPr>
          <w:rFonts w:cs="Times New Roman"/>
          <w:b/>
          <w:i/>
          <w:sz w:val="32"/>
          <w:szCs w:val="32"/>
        </w:rPr>
        <w:t>Кому это выгодно?</w:t>
      </w:r>
    </w:p>
    <w:p w14:paraId="7E3251F0" w14:textId="77777777" w:rsidR="00CF5CF9" w:rsidRPr="001242AE" w:rsidRDefault="00CF5CF9" w:rsidP="00CF5CF9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55EFBC05" w14:textId="018B21B5" w:rsidR="00971406" w:rsidRPr="00C83457" w:rsidRDefault="00CF5CF9" w:rsidP="00CF5CF9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 w:rsidRPr="00C83457">
        <w:rPr>
          <w:rFonts w:cs="Times New Roman"/>
          <w:b/>
          <w:sz w:val="24"/>
          <w:szCs w:val="24"/>
        </w:rPr>
        <w:t>Открытое письмо</w:t>
      </w:r>
      <w:r w:rsidR="00906B25" w:rsidRPr="00C83457">
        <w:rPr>
          <w:rFonts w:cs="Times New Roman"/>
          <w:b/>
          <w:sz w:val="24"/>
          <w:szCs w:val="24"/>
        </w:rPr>
        <w:t xml:space="preserve"> предпринимателя Михаила Байкова </w:t>
      </w:r>
    </w:p>
    <w:p w14:paraId="3EACB7C0" w14:textId="77777777" w:rsidR="00CF5CF9" w:rsidRPr="001242AE" w:rsidRDefault="00CF5CF9" w:rsidP="00CF5CF9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393BA8BF" w14:textId="77777777" w:rsidR="007C0595" w:rsidRPr="001242AE" w:rsidRDefault="007C0595" w:rsidP="00CF5CF9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836E8AA" w14:textId="77777777" w:rsidR="00CF5CF9" w:rsidRPr="001242AE" w:rsidRDefault="00CF5CF9" w:rsidP="00CF5CF9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2656C70B" w14:textId="40BAABC5" w:rsidR="00CF5CF9" w:rsidRDefault="00454F1F" w:rsidP="00CF5CF9">
      <w:pPr>
        <w:spacing w:line="240" w:lineRule="auto"/>
        <w:contextualSpacing/>
        <w:rPr>
          <w:rFonts w:cs="Times New Roman"/>
          <w:sz w:val="24"/>
          <w:szCs w:val="24"/>
        </w:rPr>
      </w:pPr>
      <w:r w:rsidRPr="001242AE">
        <w:rPr>
          <w:rFonts w:cs="Times New Roman"/>
          <w:sz w:val="24"/>
          <w:szCs w:val="24"/>
        </w:rPr>
        <w:t xml:space="preserve">19 января </w:t>
      </w:r>
      <w:r w:rsidR="00EE7834" w:rsidRPr="001242AE">
        <w:rPr>
          <w:rFonts w:cs="Times New Roman"/>
          <w:sz w:val="24"/>
          <w:szCs w:val="24"/>
        </w:rPr>
        <w:t xml:space="preserve">2015 года </w:t>
      </w:r>
      <w:r w:rsidR="00CF5CF9" w:rsidRPr="001242AE">
        <w:rPr>
          <w:rFonts w:cs="Times New Roman"/>
          <w:sz w:val="24"/>
          <w:szCs w:val="24"/>
        </w:rPr>
        <w:t>судебные приставы</w:t>
      </w:r>
      <w:r w:rsidRPr="001242AE">
        <w:rPr>
          <w:rFonts w:cs="Times New Roman"/>
          <w:sz w:val="24"/>
          <w:szCs w:val="24"/>
        </w:rPr>
        <w:t xml:space="preserve"> по решению суда </w:t>
      </w:r>
      <w:r w:rsidR="00CF5CF9" w:rsidRPr="001242AE">
        <w:rPr>
          <w:rFonts w:cs="Times New Roman"/>
          <w:sz w:val="24"/>
          <w:szCs w:val="24"/>
        </w:rPr>
        <w:t>опечатали</w:t>
      </w:r>
      <w:r w:rsidRPr="001242AE">
        <w:rPr>
          <w:rFonts w:cs="Times New Roman"/>
          <w:sz w:val="24"/>
          <w:szCs w:val="24"/>
        </w:rPr>
        <w:t xml:space="preserve"> помещения и </w:t>
      </w:r>
      <w:r w:rsidR="00EE7834" w:rsidRPr="001242AE">
        <w:rPr>
          <w:rFonts w:cs="Times New Roman"/>
          <w:sz w:val="24"/>
          <w:szCs w:val="24"/>
        </w:rPr>
        <w:t xml:space="preserve">на 30 суток </w:t>
      </w:r>
      <w:r w:rsidR="00CF5CF9" w:rsidRPr="001242AE">
        <w:rPr>
          <w:rFonts w:cs="Times New Roman"/>
          <w:sz w:val="24"/>
          <w:szCs w:val="24"/>
        </w:rPr>
        <w:t>остановили производственную</w:t>
      </w:r>
      <w:r w:rsidRPr="001242AE">
        <w:rPr>
          <w:rFonts w:cs="Times New Roman"/>
          <w:sz w:val="24"/>
          <w:szCs w:val="24"/>
        </w:rPr>
        <w:t xml:space="preserve"> деятельность предприятия </w:t>
      </w:r>
      <w:r w:rsidR="00EE5FC6" w:rsidRPr="001242AE">
        <w:rPr>
          <w:rFonts w:cs="Times New Roman"/>
          <w:sz w:val="24"/>
          <w:szCs w:val="24"/>
        </w:rPr>
        <w:t>ООО «</w:t>
      </w:r>
      <w:proofErr w:type="spellStart"/>
      <w:r w:rsidRPr="001242AE">
        <w:rPr>
          <w:rFonts w:cs="Times New Roman"/>
          <w:sz w:val="24"/>
          <w:szCs w:val="24"/>
        </w:rPr>
        <w:t>ПиВиСи</w:t>
      </w:r>
      <w:proofErr w:type="spellEnd"/>
      <w:r w:rsidR="00EE5FC6" w:rsidRPr="001242AE">
        <w:rPr>
          <w:rFonts w:cs="Times New Roman"/>
          <w:sz w:val="24"/>
          <w:szCs w:val="24"/>
        </w:rPr>
        <w:t>»</w:t>
      </w:r>
      <w:r w:rsidR="00EE7834" w:rsidRPr="001242AE">
        <w:rPr>
          <w:rFonts w:cs="Times New Roman"/>
          <w:sz w:val="24"/>
          <w:szCs w:val="24"/>
        </w:rPr>
        <w:t xml:space="preserve">, расположенного </w:t>
      </w:r>
      <w:r w:rsidR="00F60CBB" w:rsidRPr="00F60CBB">
        <w:rPr>
          <w:rFonts w:cs="Times New Roman"/>
          <w:sz w:val="24"/>
          <w:szCs w:val="24"/>
        </w:rPr>
        <w:t xml:space="preserve">в </w:t>
      </w:r>
      <w:r w:rsidR="00CF5CF9" w:rsidRPr="00F60CBB">
        <w:rPr>
          <w:rFonts w:cs="Times New Roman"/>
          <w:sz w:val="24"/>
          <w:szCs w:val="24"/>
        </w:rPr>
        <w:t>п</w:t>
      </w:r>
      <w:r w:rsidR="00CF5CF9" w:rsidRPr="001242AE">
        <w:rPr>
          <w:rFonts w:cs="Times New Roman"/>
          <w:sz w:val="24"/>
          <w:szCs w:val="24"/>
        </w:rPr>
        <w:t xml:space="preserve">оселке </w:t>
      </w:r>
      <w:proofErr w:type="spellStart"/>
      <w:r w:rsidR="00CF5CF9" w:rsidRPr="001242AE">
        <w:rPr>
          <w:rFonts w:cs="Times New Roman"/>
          <w:sz w:val="24"/>
          <w:szCs w:val="24"/>
        </w:rPr>
        <w:t>Горелово</w:t>
      </w:r>
      <w:proofErr w:type="spellEnd"/>
      <w:r w:rsidR="00CF5CF9" w:rsidRPr="001242AE">
        <w:rPr>
          <w:rFonts w:cs="Times New Roman"/>
          <w:sz w:val="24"/>
          <w:szCs w:val="24"/>
        </w:rPr>
        <w:t xml:space="preserve"> Ломоносовского района</w:t>
      </w:r>
      <w:r w:rsidR="00CF5CF9" w:rsidRPr="00F60CBB">
        <w:rPr>
          <w:rFonts w:cs="Times New Roman"/>
          <w:sz w:val="24"/>
          <w:szCs w:val="24"/>
        </w:rPr>
        <w:t xml:space="preserve">, </w:t>
      </w:r>
      <w:r w:rsidR="00F60CBB">
        <w:rPr>
          <w:rFonts w:cs="Times New Roman"/>
          <w:sz w:val="24"/>
          <w:szCs w:val="24"/>
        </w:rPr>
        <w:t xml:space="preserve">по адресу </w:t>
      </w:r>
      <w:r w:rsidR="00CF5CF9" w:rsidRPr="00F60CBB">
        <w:rPr>
          <w:rFonts w:cs="Times New Roman"/>
          <w:sz w:val="24"/>
          <w:szCs w:val="24"/>
        </w:rPr>
        <w:t>ул. Заречная</w:t>
      </w:r>
      <w:r w:rsidR="00CF5CF9" w:rsidRPr="001242AE">
        <w:rPr>
          <w:rFonts w:cs="Times New Roman"/>
          <w:sz w:val="24"/>
          <w:szCs w:val="24"/>
        </w:rPr>
        <w:t>,</w:t>
      </w:r>
      <w:r w:rsidR="00EE7834" w:rsidRPr="001242AE">
        <w:rPr>
          <w:rFonts w:cs="Times New Roman"/>
          <w:sz w:val="24"/>
          <w:szCs w:val="24"/>
        </w:rPr>
        <w:t xml:space="preserve"> 2.</w:t>
      </w:r>
    </w:p>
    <w:p w14:paraId="545C7DCE" w14:textId="77777777" w:rsidR="00F60CBB" w:rsidRPr="001242AE" w:rsidRDefault="00F60CBB" w:rsidP="00CF5CF9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3012AA73" w14:textId="528FDF12" w:rsidR="00454F1F" w:rsidRPr="001242AE" w:rsidRDefault="00454F1F" w:rsidP="00CF5CF9">
      <w:pPr>
        <w:spacing w:line="240" w:lineRule="auto"/>
        <w:contextualSpacing/>
        <w:rPr>
          <w:rFonts w:cs="Times New Roman"/>
          <w:sz w:val="24"/>
          <w:szCs w:val="24"/>
        </w:rPr>
      </w:pPr>
      <w:r w:rsidRPr="001242AE">
        <w:rPr>
          <w:rFonts w:cs="Times New Roman"/>
          <w:sz w:val="24"/>
          <w:szCs w:val="24"/>
        </w:rPr>
        <w:t xml:space="preserve">Эта компания была организованна мною, Байковым М.П. </w:t>
      </w:r>
      <w:r w:rsidR="00EE5FC6" w:rsidRPr="001242AE">
        <w:rPr>
          <w:rFonts w:cs="Times New Roman"/>
          <w:sz w:val="24"/>
          <w:szCs w:val="24"/>
        </w:rPr>
        <w:t>в 200</w:t>
      </w:r>
      <w:r w:rsidR="00F168DE" w:rsidRPr="001242AE">
        <w:rPr>
          <w:rFonts w:cs="Times New Roman"/>
          <w:sz w:val="24"/>
          <w:szCs w:val="24"/>
        </w:rPr>
        <w:t>9</w:t>
      </w:r>
      <w:r w:rsidR="00CF5CF9" w:rsidRPr="001242AE">
        <w:rPr>
          <w:rFonts w:cs="Times New Roman"/>
          <w:sz w:val="24"/>
          <w:szCs w:val="24"/>
        </w:rPr>
        <w:t xml:space="preserve"> году</w:t>
      </w:r>
      <w:r w:rsidR="00CC763A" w:rsidRPr="001242AE">
        <w:rPr>
          <w:rFonts w:cs="Times New Roman"/>
          <w:sz w:val="24"/>
          <w:szCs w:val="24"/>
        </w:rPr>
        <w:t xml:space="preserve">, </w:t>
      </w:r>
      <w:r w:rsidRPr="001242AE">
        <w:rPr>
          <w:rFonts w:cs="Times New Roman"/>
          <w:sz w:val="24"/>
          <w:szCs w:val="24"/>
        </w:rPr>
        <w:t>как вспомогательн</w:t>
      </w:r>
      <w:r w:rsidR="00EE7834" w:rsidRPr="001242AE">
        <w:rPr>
          <w:rFonts w:cs="Times New Roman"/>
          <w:sz w:val="24"/>
          <w:szCs w:val="24"/>
        </w:rPr>
        <w:t>ая</w:t>
      </w:r>
      <w:r w:rsidRPr="001242AE">
        <w:rPr>
          <w:rFonts w:cs="Times New Roman"/>
          <w:sz w:val="24"/>
          <w:szCs w:val="24"/>
        </w:rPr>
        <w:t xml:space="preserve"> для основного пр</w:t>
      </w:r>
      <w:r w:rsidR="00EE7834" w:rsidRPr="001242AE">
        <w:rPr>
          <w:rFonts w:cs="Times New Roman"/>
          <w:sz w:val="24"/>
          <w:szCs w:val="24"/>
        </w:rPr>
        <w:t xml:space="preserve">едприятия, занимающегося </w:t>
      </w:r>
      <w:r w:rsidRPr="001242AE">
        <w:rPr>
          <w:rFonts w:cs="Times New Roman"/>
          <w:sz w:val="24"/>
          <w:szCs w:val="24"/>
        </w:rPr>
        <w:t>производств</w:t>
      </w:r>
      <w:r w:rsidR="00EE7834" w:rsidRPr="001242AE">
        <w:rPr>
          <w:rFonts w:cs="Times New Roman"/>
          <w:sz w:val="24"/>
          <w:szCs w:val="24"/>
        </w:rPr>
        <w:t>ом</w:t>
      </w:r>
      <w:r w:rsidRPr="001242AE">
        <w:rPr>
          <w:rFonts w:cs="Times New Roman"/>
          <w:sz w:val="24"/>
          <w:szCs w:val="24"/>
        </w:rPr>
        <w:t xml:space="preserve"> св</w:t>
      </w:r>
      <w:r w:rsidR="00EE7834" w:rsidRPr="001242AE">
        <w:rPr>
          <w:rFonts w:cs="Times New Roman"/>
          <w:sz w:val="24"/>
          <w:szCs w:val="24"/>
        </w:rPr>
        <w:t xml:space="preserve">етильников и натяжных потолков. </w:t>
      </w:r>
      <w:r w:rsidRPr="001242AE">
        <w:rPr>
          <w:rFonts w:cs="Times New Roman"/>
          <w:sz w:val="24"/>
          <w:szCs w:val="24"/>
        </w:rPr>
        <w:t xml:space="preserve">Мы </w:t>
      </w:r>
      <w:proofErr w:type="gramStart"/>
      <w:r w:rsidRPr="001242AE">
        <w:rPr>
          <w:rFonts w:cs="Times New Roman"/>
          <w:sz w:val="24"/>
          <w:szCs w:val="24"/>
        </w:rPr>
        <w:t>начали  свою</w:t>
      </w:r>
      <w:proofErr w:type="gramEnd"/>
      <w:r w:rsidRPr="001242AE">
        <w:rPr>
          <w:rFonts w:cs="Times New Roman"/>
          <w:sz w:val="24"/>
          <w:szCs w:val="24"/>
        </w:rPr>
        <w:t xml:space="preserve"> работу с выпус</w:t>
      </w:r>
      <w:r w:rsidR="00CF5CF9" w:rsidRPr="001242AE">
        <w:rPr>
          <w:rFonts w:cs="Times New Roman"/>
          <w:sz w:val="24"/>
          <w:szCs w:val="24"/>
        </w:rPr>
        <w:t xml:space="preserve">ка упаковочной воздушно-пузырьковой </w:t>
      </w:r>
      <w:r w:rsidRPr="001242AE">
        <w:rPr>
          <w:rFonts w:cs="Times New Roman"/>
          <w:sz w:val="24"/>
          <w:szCs w:val="24"/>
        </w:rPr>
        <w:t>полиэтиленовой пл</w:t>
      </w:r>
      <w:r w:rsidR="00CF5CF9" w:rsidRPr="001242AE">
        <w:rPr>
          <w:rFonts w:cs="Times New Roman"/>
          <w:sz w:val="24"/>
          <w:szCs w:val="24"/>
        </w:rPr>
        <w:t>е</w:t>
      </w:r>
      <w:r w:rsidRPr="001242AE">
        <w:rPr>
          <w:rFonts w:cs="Times New Roman"/>
          <w:sz w:val="24"/>
          <w:szCs w:val="24"/>
        </w:rPr>
        <w:t>нки, а потом освоили и выпуск пластмассовых деталей методом литья п</w:t>
      </w:r>
      <w:bookmarkStart w:id="0" w:name="_GoBack"/>
      <w:bookmarkEnd w:id="0"/>
      <w:r w:rsidRPr="001242AE">
        <w:rPr>
          <w:rFonts w:cs="Times New Roman"/>
          <w:sz w:val="24"/>
          <w:szCs w:val="24"/>
        </w:rPr>
        <w:t>од давлением</w:t>
      </w:r>
      <w:r w:rsidR="00CF5CF9" w:rsidRPr="001242AE">
        <w:rPr>
          <w:rFonts w:cs="Times New Roman"/>
          <w:sz w:val="24"/>
          <w:szCs w:val="24"/>
        </w:rPr>
        <w:t xml:space="preserve">, </w:t>
      </w:r>
      <w:r w:rsidRPr="001242AE">
        <w:rPr>
          <w:rFonts w:cs="Times New Roman"/>
          <w:sz w:val="24"/>
          <w:szCs w:val="24"/>
        </w:rPr>
        <w:t xml:space="preserve">и </w:t>
      </w:r>
      <w:proofErr w:type="spellStart"/>
      <w:r w:rsidRPr="001242AE">
        <w:rPr>
          <w:rFonts w:cs="Times New Roman"/>
          <w:sz w:val="24"/>
          <w:szCs w:val="24"/>
        </w:rPr>
        <w:t>экструдирование</w:t>
      </w:r>
      <w:proofErr w:type="spellEnd"/>
      <w:r w:rsidRPr="001242AE">
        <w:rPr>
          <w:rFonts w:cs="Times New Roman"/>
          <w:sz w:val="24"/>
          <w:szCs w:val="24"/>
        </w:rPr>
        <w:t xml:space="preserve"> профилей из ПВХ.</w:t>
      </w:r>
      <w:r w:rsidR="00CF5CF9" w:rsidRPr="001242AE">
        <w:rPr>
          <w:rFonts w:cs="Times New Roman"/>
          <w:sz w:val="24"/>
          <w:szCs w:val="24"/>
        </w:rPr>
        <w:t xml:space="preserve"> </w:t>
      </w:r>
      <w:r w:rsidR="00E7597A" w:rsidRPr="001242AE">
        <w:rPr>
          <w:rFonts w:cs="Times New Roman"/>
          <w:sz w:val="24"/>
          <w:szCs w:val="24"/>
        </w:rPr>
        <w:t>Вс</w:t>
      </w:r>
      <w:r w:rsidR="00CF5CF9" w:rsidRPr="001242AE">
        <w:rPr>
          <w:rFonts w:cs="Times New Roman"/>
          <w:sz w:val="24"/>
          <w:szCs w:val="24"/>
        </w:rPr>
        <w:t>е</w:t>
      </w:r>
      <w:r w:rsidR="00E7597A" w:rsidRPr="001242AE">
        <w:rPr>
          <w:rFonts w:cs="Times New Roman"/>
          <w:sz w:val="24"/>
          <w:szCs w:val="24"/>
        </w:rPr>
        <w:t xml:space="preserve"> это время мы нормально работали</w:t>
      </w:r>
      <w:r w:rsidR="00EE7834" w:rsidRPr="001242AE">
        <w:rPr>
          <w:rFonts w:cs="Times New Roman"/>
          <w:sz w:val="24"/>
          <w:szCs w:val="24"/>
        </w:rPr>
        <w:t xml:space="preserve">. Да, </w:t>
      </w:r>
      <w:r w:rsidR="00E7597A" w:rsidRPr="001242AE">
        <w:rPr>
          <w:rFonts w:cs="Times New Roman"/>
          <w:sz w:val="24"/>
          <w:szCs w:val="24"/>
        </w:rPr>
        <w:t xml:space="preserve">у нас бывали проверки разных государственных служб, </w:t>
      </w:r>
      <w:r w:rsidR="00EE7834" w:rsidRPr="001242AE">
        <w:rPr>
          <w:rFonts w:cs="Times New Roman"/>
          <w:sz w:val="24"/>
          <w:szCs w:val="24"/>
        </w:rPr>
        <w:t xml:space="preserve">которые </w:t>
      </w:r>
      <w:r w:rsidR="00E7597A" w:rsidRPr="001242AE">
        <w:rPr>
          <w:rFonts w:cs="Times New Roman"/>
          <w:sz w:val="24"/>
          <w:szCs w:val="24"/>
        </w:rPr>
        <w:t xml:space="preserve">иногда находили недостатки в организации </w:t>
      </w:r>
      <w:r w:rsidR="006135B5" w:rsidRPr="001242AE">
        <w:rPr>
          <w:rFonts w:cs="Times New Roman"/>
          <w:sz w:val="24"/>
          <w:szCs w:val="24"/>
        </w:rPr>
        <w:t>работы</w:t>
      </w:r>
      <w:r w:rsidR="00EE7834" w:rsidRPr="001242AE">
        <w:rPr>
          <w:rFonts w:cs="Times New Roman"/>
          <w:sz w:val="24"/>
          <w:szCs w:val="24"/>
        </w:rPr>
        <w:t>. Но мы их быстро устраняли и продолжали свою деятельность.</w:t>
      </w:r>
    </w:p>
    <w:p w14:paraId="5721DB83" w14:textId="2F0481D9" w:rsidR="00D4563F" w:rsidRPr="001242AE" w:rsidRDefault="00E7597A" w:rsidP="00CF5CF9">
      <w:pPr>
        <w:spacing w:line="240" w:lineRule="auto"/>
        <w:contextualSpacing/>
        <w:rPr>
          <w:rFonts w:cs="Times New Roman"/>
          <w:sz w:val="24"/>
          <w:szCs w:val="24"/>
        </w:rPr>
      </w:pPr>
      <w:r w:rsidRPr="001242AE">
        <w:rPr>
          <w:rFonts w:cs="Times New Roman"/>
          <w:sz w:val="24"/>
          <w:szCs w:val="24"/>
        </w:rPr>
        <w:t>Вс</w:t>
      </w:r>
      <w:r w:rsidR="00CF5CF9" w:rsidRPr="001242AE">
        <w:rPr>
          <w:rFonts w:cs="Times New Roman"/>
          <w:sz w:val="24"/>
          <w:szCs w:val="24"/>
        </w:rPr>
        <w:t>е</w:t>
      </w:r>
      <w:r w:rsidRPr="001242AE">
        <w:rPr>
          <w:rFonts w:cs="Times New Roman"/>
          <w:sz w:val="24"/>
          <w:szCs w:val="24"/>
        </w:rPr>
        <w:t xml:space="preserve"> изменилось </w:t>
      </w:r>
      <w:r w:rsidR="00C97020" w:rsidRPr="001242AE">
        <w:rPr>
          <w:rFonts w:cs="Times New Roman"/>
          <w:sz w:val="24"/>
          <w:szCs w:val="24"/>
        </w:rPr>
        <w:t xml:space="preserve">осенью </w:t>
      </w:r>
      <w:r w:rsidR="00CF5CF9" w:rsidRPr="001242AE">
        <w:rPr>
          <w:rFonts w:cs="Times New Roman"/>
          <w:sz w:val="24"/>
          <w:szCs w:val="24"/>
        </w:rPr>
        <w:t>2014</w:t>
      </w:r>
      <w:r w:rsidRPr="001242AE">
        <w:rPr>
          <w:rFonts w:cs="Times New Roman"/>
          <w:sz w:val="24"/>
          <w:szCs w:val="24"/>
        </w:rPr>
        <w:t xml:space="preserve"> года.</w:t>
      </w:r>
      <w:r w:rsidR="00ED26D6" w:rsidRPr="001242AE">
        <w:rPr>
          <w:rFonts w:cs="Times New Roman"/>
          <w:sz w:val="24"/>
          <w:szCs w:val="24"/>
        </w:rPr>
        <w:t xml:space="preserve"> В госорганы поступи</w:t>
      </w:r>
      <w:r w:rsidR="00C97020" w:rsidRPr="001242AE">
        <w:rPr>
          <w:rFonts w:cs="Times New Roman"/>
          <w:sz w:val="24"/>
          <w:szCs w:val="24"/>
        </w:rPr>
        <w:t>ли</w:t>
      </w:r>
      <w:r w:rsidR="00ED26D6" w:rsidRPr="001242AE">
        <w:rPr>
          <w:rFonts w:cs="Times New Roman"/>
          <w:sz w:val="24"/>
          <w:szCs w:val="24"/>
        </w:rPr>
        <w:t xml:space="preserve"> письм</w:t>
      </w:r>
      <w:r w:rsidR="00C97020" w:rsidRPr="001242AE">
        <w:rPr>
          <w:rFonts w:cs="Times New Roman"/>
          <w:sz w:val="24"/>
          <w:szCs w:val="24"/>
        </w:rPr>
        <w:t>а</w:t>
      </w:r>
      <w:r w:rsidR="00ED26D6" w:rsidRPr="001242AE">
        <w:rPr>
          <w:rFonts w:cs="Times New Roman"/>
          <w:sz w:val="24"/>
          <w:szCs w:val="24"/>
        </w:rPr>
        <w:t xml:space="preserve"> от </w:t>
      </w:r>
      <w:proofErr w:type="gramStart"/>
      <w:r w:rsidR="00ED26D6" w:rsidRPr="001242AE">
        <w:rPr>
          <w:rFonts w:cs="Times New Roman"/>
          <w:sz w:val="24"/>
          <w:szCs w:val="24"/>
        </w:rPr>
        <w:t>жителей</w:t>
      </w:r>
      <w:r w:rsidR="00971406" w:rsidRPr="001242AE">
        <w:rPr>
          <w:rFonts w:cs="Times New Roman"/>
          <w:sz w:val="24"/>
          <w:szCs w:val="24"/>
        </w:rPr>
        <w:t xml:space="preserve"> </w:t>
      </w:r>
      <w:r w:rsidR="00ED26D6" w:rsidRPr="001242AE">
        <w:rPr>
          <w:rFonts w:cs="Times New Roman"/>
          <w:sz w:val="24"/>
          <w:szCs w:val="24"/>
        </w:rPr>
        <w:t xml:space="preserve"> прилегающих</w:t>
      </w:r>
      <w:proofErr w:type="gramEnd"/>
      <w:r w:rsidR="00ED26D6" w:rsidRPr="001242AE">
        <w:rPr>
          <w:rFonts w:cs="Times New Roman"/>
          <w:sz w:val="24"/>
          <w:szCs w:val="24"/>
        </w:rPr>
        <w:t xml:space="preserve"> </w:t>
      </w:r>
      <w:r w:rsidR="00CF5CF9" w:rsidRPr="001242AE">
        <w:rPr>
          <w:rFonts w:cs="Times New Roman"/>
          <w:sz w:val="24"/>
          <w:szCs w:val="24"/>
        </w:rPr>
        <w:t xml:space="preserve">к предприятию </w:t>
      </w:r>
      <w:r w:rsidR="00ED26D6" w:rsidRPr="001242AE">
        <w:rPr>
          <w:rFonts w:cs="Times New Roman"/>
          <w:sz w:val="24"/>
          <w:szCs w:val="24"/>
        </w:rPr>
        <w:t xml:space="preserve">домов, </w:t>
      </w:r>
      <w:r w:rsidR="00CF5CF9" w:rsidRPr="001242AE">
        <w:rPr>
          <w:rFonts w:cs="Times New Roman"/>
          <w:sz w:val="24"/>
          <w:szCs w:val="24"/>
        </w:rPr>
        <w:t>будто бы</w:t>
      </w:r>
      <w:r w:rsidR="00ED26D6" w:rsidRPr="001242AE">
        <w:rPr>
          <w:rFonts w:cs="Times New Roman"/>
          <w:sz w:val="24"/>
          <w:szCs w:val="24"/>
        </w:rPr>
        <w:t xml:space="preserve"> у нас на территории</w:t>
      </w:r>
      <w:r w:rsidR="00D14CCB" w:rsidRPr="001242AE">
        <w:rPr>
          <w:rFonts w:cs="Times New Roman"/>
          <w:sz w:val="24"/>
          <w:szCs w:val="24"/>
        </w:rPr>
        <w:t xml:space="preserve"> </w:t>
      </w:r>
      <w:r w:rsidR="00ED26D6" w:rsidRPr="001242AE">
        <w:rPr>
          <w:rFonts w:cs="Times New Roman"/>
          <w:sz w:val="24"/>
          <w:szCs w:val="24"/>
        </w:rPr>
        <w:t xml:space="preserve">жгут отходы, в процессе производства </w:t>
      </w:r>
      <w:r w:rsidR="006135B5" w:rsidRPr="001242AE">
        <w:rPr>
          <w:rFonts w:cs="Times New Roman"/>
          <w:sz w:val="24"/>
          <w:szCs w:val="24"/>
        </w:rPr>
        <w:t>происходит</w:t>
      </w:r>
      <w:r w:rsidR="00ED26D6" w:rsidRPr="001242AE">
        <w:rPr>
          <w:rFonts w:cs="Times New Roman"/>
          <w:sz w:val="24"/>
          <w:szCs w:val="24"/>
        </w:rPr>
        <w:t xml:space="preserve"> выброс в а</w:t>
      </w:r>
      <w:r w:rsidR="00D4563F" w:rsidRPr="001242AE">
        <w:rPr>
          <w:rFonts w:cs="Times New Roman"/>
          <w:sz w:val="24"/>
          <w:szCs w:val="24"/>
        </w:rPr>
        <w:t xml:space="preserve">тмосферу вредных веществ. </w:t>
      </w:r>
      <w:r w:rsidRPr="001242AE">
        <w:rPr>
          <w:rFonts w:cs="Times New Roman"/>
          <w:sz w:val="24"/>
          <w:szCs w:val="24"/>
        </w:rPr>
        <w:t>Проверки посыпались одна за другой</w:t>
      </w:r>
      <w:r w:rsidR="00D4563F" w:rsidRPr="001242AE">
        <w:rPr>
          <w:rFonts w:cs="Times New Roman"/>
          <w:sz w:val="24"/>
          <w:szCs w:val="24"/>
        </w:rPr>
        <w:t xml:space="preserve">. </w:t>
      </w:r>
    </w:p>
    <w:p w14:paraId="48EF1358" w14:textId="5F4E611A" w:rsidR="00D14CCB" w:rsidRPr="001242AE" w:rsidRDefault="00D4563F" w:rsidP="00CF5CF9">
      <w:pPr>
        <w:spacing w:line="240" w:lineRule="auto"/>
        <w:contextualSpacing/>
        <w:rPr>
          <w:rFonts w:cs="Times New Roman"/>
          <w:sz w:val="24"/>
          <w:szCs w:val="24"/>
        </w:rPr>
      </w:pPr>
      <w:r w:rsidRPr="001242AE">
        <w:rPr>
          <w:rFonts w:cs="Times New Roman"/>
          <w:sz w:val="24"/>
          <w:szCs w:val="24"/>
        </w:rPr>
        <w:t xml:space="preserve">Надо сказать, что </w:t>
      </w:r>
      <w:r w:rsidR="00CF5CF9" w:rsidRPr="001242AE">
        <w:rPr>
          <w:rFonts w:cs="Times New Roman"/>
          <w:sz w:val="24"/>
          <w:szCs w:val="24"/>
        </w:rPr>
        <w:t>наше предприятие</w:t>
      </w:r>
      <w:r w:rsidR="00971406" w:rsidRPr="001242AE">
        <w:rPr>
          <w:rFonts w:cs="Times New Roman"/>
          <w:sz w:val="24"/>
          <w:szCs w:val="24"/>
        </w:rPr>
        <w:t xml:space="preserve"> </w:t>
      </w:r>
      <w:r w:rsidR="00CF5CF9" w:rsidRPr="001242AE">
        <w:rPr>
          <w:rFonts w:cs="Times New Roman"/>
          <w:sz w:val="24"/>
          <w:szCs w:val="24"/>
        </w:rPr>
        <w:t>подпадает под юрисдикцию</w:t>
      </w:r>
      <w:r w:rsidRPr="001242AE">
        <w:rPr>
          <w:rFonts w:cs="Times New Roman"/>
          <w:sz w:val="24"/>
          <w:szCs w:val="24"/>
        </w:rPr>
        <w:t xml:space="preserve"> Ломоносовского района Ленинградской области. А наши ближайшие соседи – детский сад и несколько жилых домов </w:t>
      </w:r>
      <w:r w:rsidR="009F78D3" w:rsidRPr="001242AE">
        <w:rPr>
          <w:rFonts w:cs="Times New Roman"/>
          <w:sz w:val="24"/>
          <w:szCs w:val="24"/>
        </w:rPr>
        <w:t>– расположены уже на территории Красносельского района Санкт</w:t>
      </w:r>
      <w:r w:rsidR="00971406" w:rsidRPr="001242AE">
        <w:rPr>
          <w:rFonts w:cs="Times New Roman"/>
          <w:sz w:val="24"/>
          <w:szCs w:val="24"/>
        </w:rPr>
        <w:t>-</w:t>
      </w:r>
      <w:r w:rsidR="009F78D3" w:rsidRPr="001242AE">
        <w:rPr>
          <w:rFonts w:cs="Times New Roman"/>
          <w:sz w:val="24"/>
          <w:szCs w:val="24"/>
        </w:rPr>
        <w:t xml:space="preserve">Петербурга. Поэтому проверяли нас изо всех сил </w:t>
      </w:r>
      <w:r w:rsidR="00CF5CF9" w:rsidRPr="001242AE">
        <w:rPr>
          <w:rFonts w:cs="Times New Roman"/>
          <w:sz w:val="24"/>
          <w:szCs w:val="24"/>
        </w:rPr>
        <w:t>все</w:t>
      </w:r>
      <w:r w:rsidR="009F78D3" w:rsidRPr="001242AE">
        <w:rPr>
          <w:rFonts w:cs="Times New Roman"/>
          <w:sz w:val="24"/>
          <w:szCs w:val="24"/>
        </w:rPr>
        <w:t xml:space="preserve">: и </w:t>
      </w:r>
      <w:r w:rsidR="00CF5CF9" w:rsidRPr="001242AE">
        <w:rPr>
          <w:rFonts w:cs="Times New Roman"/>
          <w:sz w:val="24"/>
          <w:szCs w:val="24"/>
        </w:rPr>
        <w:t>д</w:t>
      </w:r>
      <w:r w:rsidR="00E7597A" w:rsidRPr="001242AE">
        <w:rPr>
          <w:rFonts w:cs="Times New Roman"/>
          <w:sz w:val="24"/>
          <w:szCs w:val="24"/>
        </w:rPr>
        <w:t>епартамент г</w:t>
      </w:r>
      <w:r w:rsidR="00971406" w:rsidRPr="001242AE">
        <w:rPr>
          <w:rFonts w:cs="Times New Roman"/>
          <w:sz w:val="24"/>
          <w:szCs w:val="24"/>
        </w:rPr>
        <w:t xml:space="preserve">осударственного экологического </w:t>
      </w:r>
      <w:r w:rsidR="00E7597A" w:rsidRPr="001242AE">
        <w:rPr>
          <w:rFonts w:cs="Times New Roman"/>
          <w:sz w:val="24"/>
          <w:szCs w:val="24"/>
        </w:rPr>
        <w:t xml:space="preserve">надзора Ленинградской области, </w:t>
      </w:r>
      <w:r w:rsidR="009F78D3" w:rsidRPr="001242AE">
        <w:rPr>
          <w:rFonts w:cs="Times New Roman"/>
          <w:sz w:val="24"/>
          <w:szCs w:val="24"/>
        </w:rPr>
        <w:t xml:space="preserve">и </w:t>
      </w:r>
      <w:r w:rsidR="00CF5CF9" w:rsidRPr="001242AE">
        <w:rPr>
          <w:rFonts w:cs="Times New Roman"/>
          <w:sz w:val="24"/>
          <w:szCs w:val="24"/>
        </w:rPr>
        <w:t>п</w:t>
      </w:r>
      <w:r w:rsidR="00E7597A" w:rsidRPr="001242AE">
        <w:rPr>
          <w:rFonts w:cs="Times New Roman"/>
          <w:sz w:val="24"/>
          <w:szCs w:val="24"/>
        </w:rPr>
        <w:t xml:space="preserve">риродоохранная прокуратура Ленинградской области, </w:t>
      </w:r>
      <w:r w:rsidR="009F78D3" w:rsidRPr="001242AE">
        <w:rPr>
          <w:rFonts w:cs="Times New Roman"/>
          <w:sz w:val="24"/>
          <w:szCs w:val="24"/>
        </w:rPr>
        <w:t xml:space="preserve">и </w:t>
      </w:r>
      <w:r w:rsidR="00E7597A" w:rsidRPr="001242AE">
        <w:rPr>
          <w:rFonts w:cs="Times New Roman"/>
          <w:sz w:val="24"/>
          <w:szCs w:val="24"/>
        </w:rPr>
        <w:t xml:space="preserve">Федеральная служба по надзору в сфере защиты прав потребителей, </w:t>
      </w:r>
      <w:r w:rsidR="00CF5CF9" w:rsidRPr="001242AE">
        <w:rPr>
          <w:rFonts w:cs="Times New Roman"/>
          <w:sz w:val="24"/>
          <w:szCs w:val="24"/>
        </w:rPr>
        <w:t xml:space="preserve">и </w:t>
      </w:r>
      <w:r w:rsidR="00753301" w:rsidRPr="001242AE">
        <w:rPr>
          <w:rFonts w:cs="Times New Roman"/>
          <w:sz w:val="24"/>
          <w:szCs w:val="24"/>
        </w:rPr>
        <w:t xml:space="preserve">территориальный отдел </w:t>
      </w:r>
      <w:proofErr w:type="spellStart"/>
      <w:r w:rsidRPr="001242AE">
        <w:rPr>
          <w:rFonts w:cs="Times New Roman"/>
          <w:sz w:val="24"/>
          <w:szCs w:val="24"/>
        </w:rPr>
        <w:t>Роспотребнадзора</w:t>
      </w:r>
      <w:proofErr w:type="spellEnd"/>
      <w:r w:rsidRPr="001242AE">
        <w:rPr>
          <w:rFonts w:cs="Times New Roman"/>
          <w:sz w:val="24"/>
          <w:szCs w:val="24"/>
        </w:rPr>
        <w:t xml:space="preserve"> Санкт-Петербурга по </w:t>
      </w:r>
      <w:r w:rsidR="00753301" w:rsidRPr="001242AE">
        <w:rPr>
          <w:rFonts w:cs="Times New Roman"/>
          <w:sz w:val="24"/>
          <w:szCs w:val="24"/>
        </w:rPr>
        <w:t>Кировском</w:t>
      </w:r>
      <w:r w:rsidRPr="001242AE">
        <w:rPr>
          <w:rFonts w:cs="Times New Roman"/>
          <w:sz w:val="24"/>
          <w:szCs w:val="24"/>
        </w:rPr>
        <w:t>у</w:t>
      </w:r>
      <w:r w:rsidR="00753301" w:rsidRPr="001242AE">
        <w:rPr>
          <w:rFonts w:cs="Times New Roman"/>
          <w:sz w:val="24"/>
          <w:szCs w:val="24"/>
        </w:rPr>
        <w:t>, Красносельском</w:t>
      </w:r>
      <w:r w:rsidRPr="001242AE">
        <w:rPr>
          <w:rFonts w:cs="Times New Roman"/>
          <w:sz w:val="24"/>
          <w:szCs w:val="24"/>
        </w:rPr>
        <w:t>у</w:t>
      </w:r>
      <w:r w:rsidR="00753301" w:rsidRPr="001242AE">
        <w:rPr>
          <w:rFonts w:cs="Times New Roman"/>
          <w:sz w:val="24"/>
          <w:szCs w:val="24"/>
        </w:rPr>
        <w:t xml:space="preserve"> и </w:t>
      </w:r>
      <w:proofErr w:type="spellStart"/>
      <w:r w:rsidR="00753301" w:rsidRPr="001242AE">
        <w:rPr>
          <w:rFonts w:cs="Times New Roman"/>
          <w:sz w:val="24"/>
          <w:szCs w:val="24"/>
        </w:rPr>
        <w:t>Петродворцов</w:t>
      </w:r>
      <w:r w:rsidRPr="001242AE">
        <w:rPr>
          <w:rFonts w:cs="Times New Roman"/>
          <w:sz w:val="24"/>
          <w:szCs w:val="24"/>
        </w:rPr>
        <w:t>ому</w:t>
      </w:r>
      <w:proofErr w:type="spellEnd"/>
      <w:r w:rsidR="00753301" w:rsidRPr="001242AE">
        <w:rPr>
          <w:rFonts w:cs="Times New Roman"/>
          <w:sz w:val="24"/>
          <w:szCs w:val="24"/>
        </w:rPr>
        <w:t xml:space="preserve"> района</w:t>
      </w:r>
      <w:r w:rsidRPr="001242AE">
        <w:rPr>
          <w:rFonts w:cs="Times New Roman"/>
          <w:sz w:val="24"/>
          <w:szCs w:val="24"/>
        </w:rPr>
        <w:t>м</w:t>
      </w:r>
      <w:r w:rsidR="00E7597A" w:rsidRPr="001242AE">
        <w:rPr>
          <w:rFonts w:cs="Times New Roman"/>
          <w:sz w:val="24"/>
          <w:szCs w:val="24"/>
        </w:rPr>
        <w:t xml:space="preserve">, </w:t>
      </w:r>
      <w:r w:rsidR="009F78D3" w:rsidRPr="001242AE">
        <w:rPr>
          <w:rFonts w:cs="Times New Roman"/>
          <w:sz w:val="24"/>
          <w:szCs w:val="24"/>
        </w:rPr>
        <w:t xml:space="preserve">и </w:t>
      </w:r>
      <w:r w:rsidR="00481FFE" w:rsidRPr="001242AE">
        <w:rPr>
          <w:rFonts w:cs="Times New Roman"/>
          <w:sz w:val="24"/>
          <w:szCs w:val="24"/>
        </w:rPr>
        <w:t>МЧС России,</w:t>
      </w:r>
      <w:r w:rsidR="00EE5FC6" w:rsidRPr="001242AE">
        <w:rPr>
          <w:rFonts w:cs="Times New Roman"/>
          <w:sz w:val="24"/>
          <w:szCs w:val="24"/>
        </w:rPr>
        <w:t xml:space="preserve"> </w:t>
      </w:r>
      <w:r w:rsidR="009F78D3" w:rsidRPr="001242AE">
        <w:rPr>
          <w:rFonts w:cs="Times New Roman"/>
          <w:sz w:val="24"/>
          <w:szCs w:val="24"/>
        </w:rPr>
        <w:t xml:space="preserve">и </w:t>
      </w:r>
      <w:r w:rsidR="00481FFE" w:rsidRPr="001242AE">
        <w:rPr>
          <w:rFonts w:cs="Times New Roman"/>
          <w:sz w:val="24"/>
          <w:szCs w:val="24"/>
        </w:rPr>
        <w:t xml:space="preserve">отдел </w:t>
      </w:r>
      <w:r w:rsidR="006135B5" w:rsidRPr="001242AE">
        <w:rPr>
          <w:rFonts w:cs="Times New Roman"/>
          <w:sz w:val="24"/>
          <w:szCs w:val="24"/>
        </w:rPr>
        <w:t>надзорной</w:t>
      </w:r>
      <w:r w:rsidR="00481FFE" w:rsidRPr="001242AE">
        <w:rPr>
          <w:rFonts w:cs="Times New Roman"/>
          <w:sz w:val="24"/>
          <w:szCs w:val="24"/>
        </w:rPr>
        <w:t xml:space="preserve"> деятельности Ломоносовского района</w:t>
      </w:r>
      <w:r w:rsidR="00971406" w:rsidRPr="001242AE">
        <w:rPr>
          <w:rFonts w:cs="Times New Roman"/>
          <w:sz w:val="24"/>
          <w:szCs w:val="24"/>
        </w:rPr>
        <w:t xml:space="preserve">. </w:t>
      </w:r>
      <w:proofErr w:type="spellStart"/>
      <w:r w:rsidR="00CF5CF9" w:rsidRPr="001242AE">
        <w:rPr>
          <w:rFonts w:cs="Times New Roman"/>
          <w:sz w:val="24"/>
          <w:szCs w:val="24"/>
        </w:rPr>
        <w:t>Роспотребнадзор</w:t>
      </w:r>
      <w:proofErr w:type="spellEnd"/>
      <w:r w:rsidR="00D14CCB" w:rsidRPr="001242AE">
        <w:rPr>
          <w:rFonts w:cs="Times New Roman"/>
          <w:sz w:val="24"/>
          <w:szCs w:val="24"/>
        </w:rPr>
        <w:t xml:space="preserve"> Санкт-Петербурга </w:t>
      </w:r>
      <w:r w:rsidR="00CF5CF9" w:rsidRPr="001242AE">
        <w:rPr>
          <w:rFonts w:cs="Times New Roman"/>
          <w:sz w:val="24"/>
          <w:szCs w:val="24"/>
        </w:rPr>
        <w:t>провел</w:t>
      </w:r>
      <w:r w:rsidR="00AE1F71" w:rsidRPr="001242AE">
        <w:rPr>
          <w:rFonts w:cs="Times New Roman"/>
          <w:sz w:val="24"/>
          <w:szCs w:val="24"/>
        </w:rPr>
        <w:t xml:space="preserve"> </w:t>
      </w:r>
      <w:r w:rsidR="00CF5CF9" w:rsidRPr="001242AE">
        <w:rPr>
          <w:rFonts w:cs="Times New Roman"/>
          <w:sz w:val="24"/>
          <w:szCs w:val="24"/>
        </w:rPr>
        <w:t>санитарно-эпидемиологическую</w:t>
      </w:r>
      <w:r w:rsidR="006602CD" w:rsidRPr="001242AE">
        <w:rPr>
          <w:rFonts w:cs="Times New Roman"/>
          <w:sz w:val="24"/>
          <w:szCs w:val="24"/>
        </w:rPr>
        <w:t xml:space="preserve"> </w:t>
      </w:r>
      <w:r w:rsidR="00ED26D6" w:rsidRPr="001242AE">
        <w:rPr>
          <w:rFonts w:cs="Times New Roman"/>
          <w:sz w:val="24"/>
          <w:szCs w:val="24"/>
        </w:rPr>
        <w:t>экспе</w:t>
      </w:r>
      <w:r w:rsidR="00CF5CF9" w:rsidRPr="001242AE">
        <w:rPr>
          <w:rFonts w:cs="Times New Roman"/>
          <w:sz w:val="24"/>
          <w:szCs w:val="24"/>
        </w:rPr>
        <w:t>ртизу</w:t>
      </w:r>
      <w:r w:rsidR="006602CD" w:rsidRPr="001242AE">
        <w:rPr>
          <w:rFonts w:cs="Times New Roman"/>
          <w:sz w:val="24"/>
          <w:szCs w:val="24"/>
        </w:rPr>
        <w:t xml:space="preserve"> качества атмосферного воздуха.</w:t>
      </w:r>
      <w:r w:rsidRPr="001242AE">
        <w:rPr>
          <w:rFonts w:cs="Times New Roman"/>
          <w:sz w:val="24"/>
          <w:szCs w:val="24"/>
        </w:rPr>
        <w:t xml:space="preserve"> </w:t>
      </w:r>
      <w:r w:rsidR="006602CD" w:rsidRPr="001242AE">
        <w:rPr>
          <w:rFonts w:cs="Times New Roman"/>
          <w:sz w:val="24"/>
          <w:szCs w:val="24"/>
        </w:rPr>
        <w:t>Е</w:t>
      </w:r>
      <w:r w:rsidR="00CF5CF9" w:rsidRPr="001242AE">
        <w:rPr>
          <w:rFonts w:cs="Times New Roman"/>
          <w:sz w:val="24"/>
          <w:szCs w:val="24"/>
        </w:rPr>
        <w:t>е</w:t>
      </w:r>
      <w:r w:rsidR="006602CD" w:rsidRPr="001242AE">
        <w:rPr>
          <w:rFonts w:cs="Times New Roman"/>
          <w:sz w:val="24"/>
          <w:szCs w:val="24"/>
        </w:rPr>
        <w:t xml:space="preserve"> заключение (№78.01.06ф-06-3368 от 31 0ктября 2014года)</w:t>
      </w:r>
      <w:r w:rsidR="00CF5CF9" w:rsidRPr="001242AE">
        <w:rPr>
          <w:rFonts w:cs="Times New Roman"/>
          <w:sz w:val="24"/>
          <w:szCs w:val="24"/>
        </w:rPr>
        <w:t xml:space="preserve"> гласит</w:t>
      </w:r>
      <w:r w:rsidR="00F76FDE" w:rsidRPr="001242AE">
        <w:rPr>
          <w:rFonts w:cs="Times New Roman"/>
          <w:sz w:val="24"/>
          <w:szCs w:val="24"/>
        </w:rPr>
        <w:t>:</w:t>
      </w:r>
      <w:r w:rsidR="006602CD" w:rsidRPr="001242AE">
        <w:rPr>
          <w:rFonts w:cs="Times New Roman"/>
          <w:sz w:val="24"/>
          <w:szCs w:val="24"/>
        </w:rPr>
        <w:t xml:space="preserve"> качество воздуха соответствует действующему законодательству.</w:t>
      </w:r>
      <w:r w:rsidRPr="001242AE">
        <w:rPr>
          <w:rFonts w:cs="Times New Roman"/>
          <w:sz w:val="24"/>
          <w:szCs w:val="24"/>
        </w:rPr>
        <w:t xml:space="preserve"> </w:t>
      </w:r>
    </w:p>
    <w:p w14:paraId="665B8ECF" w14:textId="77777777" w:rsidR="00DD144E" w:rsidRPr="001242AE" w:rsidRDefault="00DD144E" w:rsidP="00CF5CF9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EEF0685" w14:textId="216A8881" w:rsidR="00117F71" w:rsidRPr="001242AE" w:rsidRDefault="00A1111C" w:rsidP="00CF5CF9">
      <w:pPr>
        <w:spacing w:line="240" w:lineRule="auto"/>
        <w:contextualSpacing/>
        <w:rPr>
          <w:rFonts w:cs="Times New Roman"/>
          <w:sz w:val="24"/>
          <w:szCs w:val="24"/>
        </w:rPr>
      </w:pPr>
      <w:r w:rsidRPr="001242AE">
        <w:rPr>
          <w:rFonts w:cs="Times New Roman"/>
          <w:color w:val="0D0D0D" w:themeColor="text1" w:themeTint="F2"/>
          <w:sz w:val="24"/>
          <w:szCs w:val="24"/>
        </w:rPr>
        <w:t xml:space="preserve">Итак, жалобы не подтвердились результатами экспертизы. </w:t>
      </w:r>
      <w:r w:rsidR="006602CD" w:rsidRPr="001242AE">
        <w:rPr>
          <w:rFonts w:cs="Times New Roman"/>
          <w:color w:val="0D0D0D" w:themeColor="text1" w:themeTint="F2"/>
          <w:sz w:val="24"/>
          <w:szCs w:val="24"/>
        </w:rPr>
        <w:t>Кажется</w:t>
      </w:r>
      <w:r w:rsidR="00CC763A" w:rsidRPr="001242AE">
        <w:rPr>
          <w:rFonts w:cs="Times New Roman"/>
          <w:color w:val="0D0D0D" w:themeColor="text1" w:themeTint="F2"/>
          <w:sz w:val="24"/>
          <w:szCs w:val="24"/>
        </w:rPr>
        <w:t>,</w:t>
      </w:r>
      <w:r w:rsidR="000D7A6B" w:rsidRPr="001242AE">
        <w:rPr>
          <w:rFonts w:cs="Times New Roman"/>
          <w:color w:val="0D0D0D" w:themeColor="text1" w:themeTint="F2"/>
          <w:sz w:val="24"/>
          <w:szCs w:val="24"/>
        </w:rPr>
        <w:t xml:space="preserve"> победа, продолжаем </w:t>
      </w:r>
      <w:r w:rsidR="000D7A6B" w:rsidRPr="001242AE">
        <w:rPr>
          <w:rFonts w:cs="Times New Roman"/>
          <w:sz w:val="24"/>
          <w:szCs w:val="24"/>
        </w:rPr>
        <w:t xml:space="preserve">работать? Но </w:t>
      </w:r>
      <w:r w:rsidR="00C97643" w:rsidRPr="001242AE">
        <w:rPr>
          <w:rFonts w:cs="Times New Roman"/>
          <w:sz w:val="24"/>
          <w:szCs w:val="24"/>
        </w:rPr>
        <w:t>не тут-то было.</w:t>
      </w:r>
    </w:p>
    <w:p w14:paraId="0036F814" w14:textId="345CD71F" w:rsidR="00A1111C" w:rsidRPr="001242AE" w:rsidRDefault="00A1111C" w:rsidP="00A1111C">
      <w:pPr>
        <w:spacing w:line="240" w:lineRule="auto"/>
        <w:contextualSpacing/>
        <w:rPr>
          <w:rFonts w:cs="Times New Roman"/>
          <w:sz w:val="24"/>
          <w:szCs w:val="24"/>
        </w:rPr>
      </w:pPr>
      <w:r w:rsidRPr="001242AE">
        <w:rPr>
          <w:rFonts w:cs="Times New Roman"/>
          <w:sz w:val="24"/>
          <w:szCs w:val="24"/>
        </w:rPr>
        <w:t xml:space="preserve">Ленинградская </w:t>
      </w:r>
      <w:proofErr w:type="gramStart"/>
      <w:r w:rsidRPr="001242AE">
        <w:rPr>
          <w:rFonts w:cs="Times New Roman"/>
          <w:sz w:val="24"/>
          <w:szCs w:val="24"/>
        </w:rPr>
        <w:t xml:space="preserve">межрайонная  </w:t>
      </w:r>
      <w:r w:rsidR="00D10F46" w:rsidRPr="001242AE">
        <w:rPr>
          <w:rFonts w:cs="Times New Roman"/>
          <w:sz w:val="24"/>
          <w:szCs w:val="24"/>
        </w:rPr>
        <w:t>природоохранная</w:t>
      </w:r>
      <w:proofErr w:type="gramEnd"/>
      <w:r w:rsidR="00D10F46" w:rsidRPr="001242AE">
        <w:rPr>
          <w:rFonts w:cs="Times New Roman"/>
          <w:sz w:val="24"/>
          <w:szCs w:val="24"/>
        </w:rPr>
        <w:t xml:space="preserve"> прокуратура </w:t>
      </w:r>
      <w:r w:rsidRPr="001242AE">
        <w:rPr>
          <w:rFonts w:cs="Times New Roman"/>
          <w:sz w:val="24"/>
          <w:szCs w:val="24"/>
        </w:rPr>
        <w:t xml:space="preserve">в ходе своей проверки выявила ряд формальных нарушений, </w:t>
      </w:r>
      <w:r w:rsidR="00B37F4B" w:rsidRPr="001242AE">
        <w:rPr>
          <w:rFonts w:cs="Times New Roman"/>
          <w:sz w:val="24"/>
          <w:szCs w:val="24"/>
        </w:rPr>
        <w:t xml:space="preserve">вероятно, </w:t>
      </w:r>
      <w:r w:rsidRPr="001242AE">
        <w:rPr>
          <w:rFonts w:cs="Times New Roman"/>
          <w:sz w:val="24"/>
          <w:szCs w:val="24"/>
        </w:rPr>
        <w:t xml:space="preserve">главным из которых посчитала  отсутствие проекта организации санитарной зоны, и обратилась в Ломоносовский районный суд с просьбой применить к нам административную ответственность – приостановить деятельность. Суд вынес запрошенное постановление. </w:t>
      </w:r>
    </w:p>
    <w:p w14:paraId="1A9E7EB6" w14:textId="6A58E9CF" w:rsidR="00C97643" w:rsidRPr="001242AE" w:rsidRDefault="009F78D3" w:rsidP="00CF5CF9">
      <w:pPr>
        <w:spacing w:line="240" w:lineRule="auto"/>
        <w:contextualSpacing/>
        <w:rPr>
          <w:rFonts w:cs="Times New Roman"/>
          <w:sz w:val="24"/>
          <w:szCs w:val="24"/>
        </w:rPr>
      </w:pPr>
      <w:r w:rsidRPr="001242AE">
        <w:rPr>
          <w:rFonts w:cs="Times New Roman"/>
          <w:sz w:val="24"/>
          <w:szCs w:val="24"/>
        </w:rPr>
        <w:t xml:space="preserve">К слову, </w:t>
      </w:r>
      <w:r w:rsidR="00263DA8" w:rsidRPr="001242AE">
        <w:rPr>
          <w:rFonts w:cs="Times New Roman"/>
          <w:sz w:val="24"/>
          <w:szCs w:val="24"/>
        </w:rPr>
        <w:t xml:space="preserve">здание </w:t>
      </w:r>
      <w:r w:rsidR="000A1166" w:rsidRPr="001242AE">
        <w:rPr>
          <w:rFonts w:cs="Times New Roman"/>
          <w:sz w:val="24"/>
          <w:szCs w:val="24"/>
        </w:rPr>
        <w:t xml:space="preserve">на Заречной, 2 </w:t>
      </w:r>
      <w:r w:rsidR="00E67503" w:rsidRPr="001242AE">
        <w:rPr>
          <w:rFonts w:cs="Times New Roman"/>
          <w:sz w:val="24"/>
          <w:szCs w:val="24"/>
        </w:rPr>
        <w:t xml:space="preserve">было приобретено нынешним владельцем у одного из </w:t>
      </w:r>
      <w:r w:rsidR="00CC2672" w:rsidRPr="001242AE">
        <w:rPr>
          <w:rFonts w:cs="Times New Roman"/>
          <w:sz w:val="24"/>
          <w:szCs w:val="24"/>
        </w:rPr>
        <w:t>крупных</w:t>
      </w:r>
      <w:r w:rsidR="00E67503" w:rsidRPr="001242AE">
        <w:rPr>
          <w:rFonts w:cs="Times New Roman"/>
          <w:sz w:val="24"/>
          <w:szCs w:val="24"/>
        </w:rPr>
        <w:t xml:space="preserve"> промышленных предприятий, к тому времени прекратившего свою работу. </w:t>
      </w:r>
      <w:r w:rsidR="000A1166" w:rsidRPr="001242AE">
        <w:rPr>
          <w:rFonts w:cs="Times New Roman"/>
          <w:sz w:val="24"/>
          <w:szCs w:val="24"/>
        </w:rPr>
        <w:t>Так что</w:t>
      </w:r>
      <w:r w:rsidR="00A9277E" w:rsidRPr="001242AE">
        <w:rPr>
          <w:rFonts w:cs="Times New Roman"/>
          <w:sz w:val="24"/>
          <w:szCs w:val="24"/>
        </w:rPr>
        <w:t xml:space="preserve"> ООО «</w:t>
      </w:r>
      <w:proofErr w:type="spellStart"/>
      <w:r w:rsidR="00A9277E" w:rsidRPr="001242AE">
        <w:rPr>
          <w:rFonts w:cs="Times New Roman"/>
          <w:sz w:val="24"/>
          <w:szCs w:val="24"/>
        </w:rPr>
        <w:t>ПиВиСи</w:t>
      </w:r>
      <w:proofErr w:type="spellEnd"/>
      <w:r w:rsidR="00A9277E" w:rsidRPr="001242AE">
        <w:rPr>
          <w:rFonts w:cs="Times New Roman"/>
          <w:sz w:val="24"/>
          <w:szCs w:val="24"/>
        </w:rPr>
        <w:t xml:space="preserve">» арендует помещение в здании, которое исторически </w:t>
      </w:r>
      <w:r w:rsidR="00C97643" w:rsidRPr="001242AE">
        <w:rPr>
          <w:rFonts w:cs="Times New Roman"/>
          <w:sz w:val="24"/>
          <w:szCs w:val="24"/>
        </w:rPr>
        <w:t xml:space="preserve">находится </w:t>
      </w:r>
      <w:r w:rsidR="000A1166" w:rsidRPr="001242AE">
        <w:rPr>
          <w:rFonts w:cs="Times New Roman"/>
          <w:sz w:val="24"/>
          <w:szCs w:val="24"/>
        </w:rPr>
        <w:t>в</w:t>
      </w:r>
      <w:r w:rsidR="00A9277E" w:rsidRPr="001242AE">
        <w:rPr>
          <w:rFonts w:cs="Times New Roman"/>
          <w:sz w:val="24"/>
          <w:szCs w:val="24"/>
        </w:rPr>
        <w:t xml:space="preserve"> </w:t>
      </w:r>
      <w:r w:rsidR="000A1166" w:rsidRPr="001242AE">
        <w:rPr>
          <w:rFonts w:cs="Times New Roman"/>
          <w:sz w:val="24"/>
          <w:szCs w:val="24"/>
        </w:rPr>
        <w:t>промышленной зоне</w:t>
      </w:r>
      <w:r w:rsidR="00CC2672" w:rsidRPr="001242AE">
        <w:rPr>
          <w:rFonts w:cs="Times New Roman"/>
          <w:sz w:val="24"/>
          <w:szCs w:val="24"/>
        </w:rPr>
        <w:t xml:space="preserve"> и</w:t>
      </w:r>
      <w:r w:rsidR="00263DA8" w:rsidRPr="001242AE">
        <w:rPr>
          <w:rFonts w:cs="Times New Roman"/>
          <w:sz w:val="24"/>
          <w:szCs w:val="24"/>
        </w:rPr>
        <w:t>,</w:t>
      </w:r>
      <w:r w:rsidR="000A1166" w:rsidRPr="001242AE">
        <w:rPr>
          <w:rFonts w:cs="Times New Roman"/>
          <w:sz w:val="24"/>
          <w:szCs w:val="24"/>
        </w:rPr>
        <w:t xml:space="preserve"> согласно современному генплану</w:t>
      </w:r>
      <w:r w:rsidR="00CC2672" w:rsidRPr="001242AE">
        <w:rPr>
          <w:rFonts w:cs="Times New Roman"/>
          <w:sz w:val="24"/>
          <w:szCs w:val="24"/>
        </w:rPr>
        <w:t xml:space="preserve"> города</w:t>
      </w:r>
      <w:r w:rsidR="00263DA8" w:rsidRPr="001242AE">
        <w:rPr>
          <w:rFonts w:cs="Times New Roman"/>
          <w:sz w:val="24"/>
          <w:szCs w:val="24"/>
        </w:rPr>
        <w:t>,</w:t>
      </w:r>
      <w:r w:rsidR="00CC2672" w:rsidRPr="001242AE">
        <w:rPr>
          <w:rFonts w:cs="Times New Roman"/>
          <w:sz w:val="24"/>
          <w:szCs w:val="24"/>
        </w:rPr>
        <w:t xml:space="preserve"> также является зоной промышленного производства</w:t>
      </w:r>
      <w:r w:rsidR="00263DA8" w:rsidRPr="001242AE">
        <w:rPr>
          <w:rFonts w:cs="Times New Roman"/>
          <w:sz w:val="24"/>
          <w:szCs w:val="24"/>
        </w:rPr>
        <w:t xml:space="preserve">. </w:t>
      </w:r>
    </w:p>
    <w:p w14:paraId="39401575" w14:textId="77777777" w:rsidR="00DD144E" w:rsidRPr="001242AE" w:rsidRDefault="00DD144E" w:rsidP="00CF5CF9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618294A8" w14:textId="607408C6" w:rsidR="00DD144E" w:rsidRPr="001242AE" w:rsidRDefault="00DD144E" w:rsidP="00CF5CF9">
      <w:pPr>
        <w:spacing w:line="240" w:lineRule="auto"/>
        <w:contextualSpacing/>
        <w:rPr>
          <w:rFonts w:cs="Times New Roman"/>
          <w:sz w:val="24"/>
          <w:szCs w:val="24"/>
        </w:rPr>
      </w:pPr>
      <w:r w:rsidRPr="001242AE">
        <w:rPr>
          <w:rFonts w:cs="Times New Roman"/>
          <w:sz w:val="24"/>
          <w:szCs w:val="24"/>
        </w:rPr>
        <w:t xml:space="preserve">Наши жалобы, ходатайства результата не приносили. </w:t>
      </w:r>
    </w:p>
    <w:p w14:paraId="4D6FBF5E" w14:textId="3DD15F36" w:rsidR="007631DA" w:rsidRPr="001242AE" w:rsidRDefault="007631DA" w:rsidP="00CF5CF9">
      <w:pPr>
        <w:spacing w:line="240" w:lineRule="auto"/>
        <w:contextualSpacing/>
        <w:rPr>
          <w:rFonts w:cs="Times New Roman"/>
          <w:sz w:val="24"/>
          <w:szCs w:val="24"/>
        </w:rPr>
      </w:pPr>
      <w:r w:rsidRPr="001242AE">
        <w:rPr>
          <w:rFonts w:cs="Times New Roman"/>
          <w:sz w:val="24"/>
          <w:szCs w:val="24"/>
        </w:rPr>
        <w:lastRenderedPageBreak/>
        <w:t xml:space="preserve">Мы написали ходатайство </w:t>
      </w:r>
      <w:r w:rsidR="000A1166" w:rsidRPr="001242AE">
        <w:rPr>
          <w:rFonts w:cs="Times New Roman"/>
          <w:sz w:val="24"/>
          <w:szCs w:val="24"/>
        </w:rPr>
        <w:t>в прокуратуру с просьбой разъяснить порядок</w:t>
      </w:r>
      <w:r w:rsidRPr="001242AE">
        <w:rPr>
          <w:rFonts w:cs="Times New Roman"/>
          <w:sz w:val="24"/>
          <w:szCs w:val="24"/>
        </w:rPr>
        <w:t xml:space="preserve"> исполнения постановления о приостановлении деятельности, </w:t>
      </w:r>
      <w:r w:rsidR="000A1166" w:rsidRPr="001242AE">
        <w:rPr>
          <w:rFonts w:cs="Times New Roman"/>
          <w:sz w:val="24"/>
          <w:szCs w:val="24"/>
        </w:rPr>
        <w:t xml:space="preserve">но нам его </w:t>
      </w:r>
      <w:r w:rsidR="00FE72B3" w:rsidRPr="001242AE">
        <w:rPr>
          <w:rFonts w:cs="Times New Roman"/>
          <w:sz w:val="24"/>
          <w:szCs w:val="24"/>
        </w:rPr>
        <w:t>вернули.</w:t>
      </w:r>
      <w:r w:rsidR="006179EA" w:rsidRPr="001242AE">
        <w:rPr>
          <w:rFonts w:cs="Times New Roman"/>
          <w:sz w:val="24"/>
          <w:szCs w:val="24"/>
        </w:rPr>
        <w:t xml:space="preserve"> </w:t>
      </w:r>
    </w:p>
    <w:p w14:paraId="5E8173B0" w14:textId="77777777" w:rsidR="00DD144E" w:rsidRPr="001242AE" w:rsidRDefault="00DD144E" w:rsidP="00CF5CF9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2D9CE488" w14:textId="6182BD9A" w:rsidR="00906B25" w:rsidRPr="001242AE" w:rsidRDefault="00D14CCB" w:rsidP="00CF5CF9">
      <w:pPr>
        <w:spacing w:line="240" w:lineRule="auto"/>
        <w:contextualSpacing/>
        <w:rPr>
          <w:rFonts w:cs="Times New Roman"/>
          <w:sz w:val="24"/>
          <w:szCs w:val="24"/>
        </w:rPr>
      </w:pPr>
      <w:r w:rsidRPr="001242AE">
        <w:rPr>
          <w:rFonts w:cs="Times New Roman"/>
          <w:sz w:val="24"/>
          <w:szCs w:val="24"/>
        </w:rPr>
        <w:t>М</w:t>
      </w:r>
      <w:r w:rsidR="000A1166" w:rsidRPr="001242AE">
        <w:rPr>
          <w:rFonts w:cs="Times New Roman"/>
          <w:sz w:val="24"/>
          <w:szCs w:val="24"/>
        </w:rPr>
        <w:t>ы написали жалобу в</w:t>
      </w:r>
      <w:r w:rsidR="000D7A6B" w:rsidRPr="001242AE">
        <w:rPr>
          <w:rFonts w:cs="Times New Roman"/>
          <w:sz w:val="24"/>
          <w:szCs w:val="24"/>
        </w:rPr>
        <w:t xml:space="preserve"> Ленинградский областной суд </w:t>
      </w:r>
      <w:r w:rsidR="008B6556" w:rsidRPr="001242AE">
        <w:rPr>
          <w:rFonts w:cs="Times New Roman"/>
          <w:sz w:val="24"/>
          <w:szCs w:val="24"/>
        </w:rPr>
        <w:t xml:space="preserve">на постановление </w:t>
      </w:r>
      <w:r w:rsidR="004C2A4D" w:rsidRPr="001242AE">
        <w:rPr>
          <w:rFonts w:cs="Times New Roman"/>
          <w:sz w:val="24"/>
          <w:szCs w:val="24"/>
        </w:rPr>
        <w:t xml:space="preserve">Ломоносовского районного </w:t>
      </w:r>
      <w:r w:rsidR="008B6556" w:rsidRPr="001242AE">
        <w:rPr>
          <w:rFonts w:cs="Times New Roman"/>
          <w:sz w:val="24"/>
          <w:szCs w:val="24"/>
        </w:rPr>
        <w:t xml:space="preserve">суда. </w:t>
      </w:r>
      <w:r w:rsidR="00FE72B3" w:rsidRPr="001242AE">
        <w:rPr>
          <w:rFonts w:cs="Times New Roman"/>
          <w:sz w:val="24"/>
          <w:szCs w:val="24"/>
        </w:rPr>
        <w:t>По процедуре мы обязаны были его подать через р</w:t>
      </w:r>
      <w:r w:rsidR="008B6556" w:rsidRPr="001242AE">
        <w:rPr>
          <w:rFonts w:cs="Times New Roman"/>
          <w:sz w:val="24"/>
          <w:szCs w:val="24"/>
        </w:rPr>
        <w:t>айонный суд</w:t>
      </w:r>
      <w:r w:rsidR="004C2A4D" w:rsidRPr="001242AE">
        <w:rPr>
          <w:rFonts w:cs="Times New Roman"/>
          <w:sz w:val="24"/>
          <w:szCs w:val="24"/>
        </w:rPr>
        <w:t>,</w:t>
      </w:r>
      <w:r w:rsidR="006179EA" w:rsidRPr="001242AE">
        <w:rPr>
          <w:rFonts w:cs="Times New Roman"/>
          <w:sz w:val="24"/>
          <w:szCs w:val="24"/>
        </w:rPr>
        <w:t xml:space="preserve"> но нашу жалобу возвратили</w:t>
      </w:r>
      <w:r w:rsidR="00E67158" w:rsidRPr="001242AE">
        <w:rPr>
          <w:rFonts w:cs="Times New Roman"/>
          <w:sz w:val="24"/>
          <w:szCs w:val="24"/>
        </w:rPr>
        <w:t>,</w:t>
      </w:r>
      <w:r w:rsidR="006179EA" w:rsidRPr="001242AE">
        <w:rPr>
          <w:rFonts w:cs="Times New Roman"/>
          <w:sz w:val="24"/>
          <w:szCs w:val="24"/>
        </w:rPr>
        <w:t xml:space="preserve"> </w:t>
      </w:r>
      <w:r w:rsidR="004C2A4D" w:rsidRPr="001242AE">
        <w:rPr>
          <w:rFonts w:cs="Times New Roman"/>
          <w:sz w:val="24"/>
          <w:szCs w:val="24"/>
        </w:rPr>
        <w:t xml:space="preserve">не рассмотрев, </w:t>
      </w:r>
      <w:r w:rsidR="008F4298" w:rsidRPr="001242AE">
        <w:rPr>
          <w:rFonts w:cs="Times New Roman"/>
          <w:sz w:val="24"/>
          <w:szCs w:val="24"/>
        </w:rPr>
        <w:t xml:space="preserve">сославшись на нарушения при </w:t>
      </w:r>
      <w:r w:rsidR="00FE72B3" w:rsidRPr="001242AE">
        <w:rPr>
          <w:rFonts w:cs="Times New Roman"/>
          <w:sz w:val="24"/>
          <w:szCs w:val="24"/>
        </w:rPr>
        <w:t>о</w:t>
      </w:r>
      <w:r w:rsidR="004C2A4D" w:rsidRPr="001242AE">
        <w:rPr>
          <w:rFonts w:cs="Times New Roman"/>
          <w:sz w:val="24"/>
          <w:szCs w:val="24"/>
        </w:rPr>
        <w:t>формлени</w:t>
      </w:r>
      <w:r w:rsidR="008F4298" w:rsidRPr="001242AE">
        <w:rPr>
          <w:rFonts w:cs="Times New Roman"/>
          <w:sz w:val="24"/>
          <w:szCs w:val="24"/>
        </w:rPr>
        <w:t>и</w:t>
      </w:r>
      <w:r w:rsidR="004C2A4D" w:rsidRPr="001242AE">
        <w:rPr>
          <w:rFonts w:cs="Times New Roman"/>
          <w:sz w:val="24"/>
          <w:szCs w:val="24"/>
        </w:rPr>
        <w:t xml:space="preserve"> доверенности на юриста</w:t>
      </w:r>
      <w:r w:rsidR="000A51BB" w:rsidRPr="001242AE">
        <w:rPr>
          <w:rFonts w:cs="Times New Roman"/>
          <w:sz w:val="24"/>
          <w:szCs w:val="24"/>
        </w:rPr>
        <w:t>, подписавшего жалобу</w:t>
      </w:r>
      <w:r w:rsidR="004C2A4D" w:rsidRPr="001242AE">
        <w:rPr>
          <w:rFonts w:cs="Times New Roman"/>
          <w:sz w:val="24"/>
          <w:szCs w:val="24"/>
        </w:rPr>
        <w:t xml:space="preserve">. </w:t>
      </w:r>
      <w:r w:rsidR="006179EA" w:rsidRPr="001242AE">
        <w:rPr>
          <w:rFonts w:cs="Times New Roman"/>
          <w:sz w:val="24"/>
          <w:szCs w:val="24"/>
        </w:rPr>
        <w:t>Здесь надо сказать</w:t>
      </w:r>
      <w:r w:rsidR="00B56D7C" w:rsidRPr="001242AE">
        <w:rPr>
          <w:rFonts w:cs="Times New Roman"/>
          <w:sz w:val="24"/>
          <w:szCs w:val="24"/>
        </w:rPr>
        <w:t xml:space="preserve">, что доверенность оформлена по форме, которая устраивала все инстанции </w:t>
      </w:r>
      <w:r w:rsidR="00906B25" w:rsidRPr="001242AE">
        <w:rPr>
          <w:rFonts w:cs="Times New Roman"/>
          <w:sz w:val="24"/>
          <w:szCs w:val="24"/>
        </w:rPr>
        <w:t>последние</w:t>
      </w:r>
      <w:r w:rsidR="00B56D7C" w:rsidRPr="001242AE">
        <w:rPr>
          <w:rFonts w:cs="Times New Roman"/>
          <w:sz w:val="24"/>
          <w:szCs w:val="24"/>
        </w:rPr>
        <w:t xml:space="preserve"> </w:t>
      </w:r>
      <w:r w:rsidR="006179EA" w:rsidRPr="001242AE">
        <w:rPr>
          <w:rFonts w:cs="Times New Roman"/>
          <w:sz w:val="24"/>
          <w:szCs w:val="24"/>
        </w:rPr>
        <w:t>несколько лет</w:t>
      </w:r>
      <w:r w:rsidR="00B56D7C" w:rsidRPr="001242AE">
        <w:rPr>
          <w:rFonts w:cs="Times New Roman"/>
          <w:sz w:val="24"/>
          <w:szCs w:val="24"/>
        </w:rPr>
        <w:t xml:space="preserve">. </w:t>
      </w:r>
    </w:p>
    <w:p w14:paraId="62D61E0C" w14:textId="77777777" w:rsidR="00117F71" w:rsidRPr="001242AE" w:rsidRDefault="00117F71" w:rsidP="00CF5CF9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1FC5D3B4" w14:textId="77777777" w:rsidR="006D6485" w:rsidRPr="001242AE" w:rsidRDefault="00866900" w:rsidP="00CF5CF9">
      <w:pPr>
        <w:spacing w:line="240" w:lineRule="auto"/>
        <w:contextualSpacing/>
        <w:rPr>
          <w:rFonts w:cs="Times New Roman"/>
          <w:sz w:val="24"/>
          <w:szCs w:val="24"/>
        </w:rPr>
      </w:pPr>
      <w:r w:rsidRPr="001242AE">
        <w:rPr>
          <w:rFonts w:cs="Times New Roman"/>
          <w:sz w:val="24"/>
          <w:szCs w:val="24"/>
        </w:rPr>
        <w:t xml:space="preserve">Есть еще одно обстоятельство: </w:t>
      </w:r>
      <w:r w:rsidR="007631DA" w:rsidRPr="001242AE">
        <w:rPr>
          <w:rFonts w:cs="Times New Roman"/>
          <w:sz w:val="24"/>
          <w:szCs w:val="24"/>
        </w:rPr>
        <w:t>ООО «</w:t>
      </w:r>
      <w:proofErr w:type="spellStart"/>
      <w:r w:rsidR="007631DA" w:rsidRPr="001242AE">
        <w:rPr>
          <w:rFonts w:cs="Times New Roman"/>
          <w:sz w:val="24"/>
          <w:szCs w:val="24"/>
        </w:rPr>
        <w:t>ПиВиСи</w:t>
      </w:r>
      <w:proofErr w:type="spellEnd"/>
      <w:r w:rsidR="007631DA" w:rsidRPr="001242AE">
        <w:rPr>
          <w:rFonts w:cs="Times New Roman"/>
          <w:sz w:val="24"/>
          <w:szCs w:val="24"/>
        </w:rPr>
        <w:t xml:space="preserve">» - не единственный арендатор </w:t>
      </w:r>
      <w:r w:rsidR="00CC2672" w:rsidRPr="001242AE">
        <w:rPr>
          <w:rFonts w:cs="Times New Roman"/>
          <w:sz w:val="24"/>
          <w:szCs w:val="24"/>
        </w:rPr>
        <w:t>в здании</w:t>
      </w:r>
      <w:r w:rsidR="00263DA8" w:rsidRPr="001242AE">
        <w:rPr>
          <w:rFonts w:cs="Times New Roman"/>
          <w:sz w:val="24"/>
          <w:szCs w:val="24"/>
        </w:rPr>
        <w:t>.</w:t>
      </w:r>
      <w:r w:rsidR="00CC2672" w:rsidRPr="001242AE">
        <w:rPr>
          <w:rFonts w:cs="Times New Roman"/>
          <w:sz w:val="24"/>
          <w:szCs w:val="24"/>
        </w:rPr>
        <w:t xml:space="preserve"> В опечатанных помещениях</w:t>
      </w:r>
      <w:r w:rsidR="00263DA8" w:rsidRPr="001242AE">
        <w:rPr>
          <w:rFonts w:cs="Times New Roman"/>
          <w:sz w:val="24"/>
          <w:szCs w:val="24"/>
        </w:rPr>
        <w:t xml:space="preserve"> </w:t>
      </w:r>
      <w:r w:rsidR="00CC2672" w:rsidRPr="001242AE">
        <w:rPr>
          <w:rFonts w:cs="Times New Roman"/>
          <w:sz w:val="24"/>
          <w:szCs w:val="24"/>
        </w:rPr>
        <w:t>находится элект</w:t>
      </w:r>
      <w:r w:rsidR="007C0595" w:rsidRPr="001242AE">
        <w:rPr>
          <w:rFonts w:cs="Times New Roman"/>
          <w:sz w:val="24"/>
          <w:szCs w:val="24"/>
        </w:rPr>
        <w:t>рический щит и узлы коммуникаций</w:t>
      </w:r>
      <w:r w:rsidR="00CC2672" w:rsidRPr="001242AE">
        <w:rPr>
          <w:rFonts w:cs="Times New Roman"/>
          <w:sz w:val="24"/>
          <w:szCs w:val="24"/>
        </w:rPr>
        <w:t>,</w:t>
      </w:r>
      <w:r w:rsidR="008B6556" w:rsidRPr="001242AE">
        <w:rPr>
          <w:rFonts w:cs="Times New Roman"/>
          <w:sz w:val="24"/>
          <w:szCs w:val="24"/>
        </w:rPr>
        <w:t xml:space="preserve"> которые необходимы для поддержани</w:t>
      </w:r>
      <w:r w:rsidR="007631DA" w:rsidRPr="001242AE">
        <w:rPr>
          <w:rFonts w:cs="Times New Roman"/>
          <w:sz w:val="24"/>
          <w:szCs w:val="24"/>
        </w:rPr>
        <w:t>я жизнедеятельности</w:t>
      </w:r>
      <w:r w:rsidR="00FE72B3" w:rsidRPr="001242AE">
        <w:rPr>
          <w:rFonts w:cs="Times New Roman"/>
          <w:sz w:val="24"/>
          <w:szCs w:val="24"/>
        </w:rPr>
        <w:t xml:space="preserve"> всего здания, в том числе</w:t>
      </w:r>
      <w:r w:rsidR="007631DA" w:rsidRPr="001242AE">
        <w:rPr>
          <w:rFonts w:cs="Times New Roman"/>
          <w:sz w:val="24"/>
          <w:szCs w:val="24"/>
        </w:rPr>
        <w:t xml:space="preserve"> других </w:t>
      </w:r>
      <w:r w:rsidR="00FE72B3" w:rsidRPr="001242AE">
        <w:rPr>
          <w:rFonts w:cs="Times New Roman"/>
          <w:sz w:val="24"/>
          <w:szCs w:val="24"/>
        </w:rPr>
        <w:t xml:space="preserve">предприятий-арендаторов. </w:t>
      </w:r>
    </w:p>
    <w:p w14:paraId="4299F58C" w14:textId="005C9EFD" w:rsidR="008B6556" w:rsidRPr="001242AE" w:rsidRDefault="007631DA" w:rsidP="00CF5CF9">
      <w:pPr>
        <w:spacing w:line="240" w:lineRule="auto"/>
        <w:contextualSpacing/>
        <w:rPr>
          <w:rFonts w:cs="Times New Roman"/>
          <w:sz w:val="24"/>
          <w:szCs w:val="24"/>
        </w:rPr>
      </w:pPr>
      <w:r w:rsidRPr="001242AE">
        <w:rPr>
          <w:rFonts w:cs="Times New Roman"/>
          <w:sz w:val="24"/>
          <w:szCs w:val="24"/>
        </w:rPr>
        <w:t xml:space="preserve">Поэтому </w:t>
      </w:r>
      <w:proofErr w:type="gramStart"/>
      <w:r w:rsidRPr="001242AE">
        <w:rPr>
          <w:rFonts w:cs="Times New Roman"/>
          <w:sz w:val="24"/>
          <w:szCs w:val="24"/>
        </w:rPr>
        <w:t>а</w:t>
      </w:r>
      <w:r w:rsidR="008B6556" w:rsidRPr="001242AE">
        <w:rPr>
          <w:rFonts w:cs="Times New Roman"/>
          <w:sz w:val="24"/>
          <w:szCs w:val="24"/>
        </w:rPr>
        <w:t xml:space="preserve">рендодатель </w:t>
      </w:r>
      <w:r w:rsidR="00AA1568" w:rsidRPr="001242AE">
        <w:rPr>
          <w:rFonts w:cs="Times New Roman"/>
          <w:sz w:val="24"/>
          <w:szCs w:val="24"/>
        </w:rPr>
        <w:t xml:space="preserve"> (</w:t>
      </w:r>
      <w:proofErr w:type="gramEnd"/>
      <w:r w:rsidR="00AA1568" w:rsidRPr="001242AE">
        <w:rPr>
          <w:rFonts w:cs="Times New Roman"/>
          <w:sz w:val="24"/>
          <w:szCs w:val="24"/>
        </w:rPr>
        <w:t xml:space="preserve">ООО «ЛИМП») </w:t>
      </w:r>
      <w:r w:rsidR="008B6556" w:rsidRPr="001242AE">
        <w:rPr>
          <w:rFonts w:cs="Times New Roman"/>
          <w:sz w:val="24"/>
          <w:szCs w:val="24"/>
        </w:rPr>
        <w:t>обратил</w:t>
      </w:r>
      <w:r w:rsidR="00866900" w:rsidRPr="001242AE">
        <w:rPr>
          <w:rFonts w:cs="Times New Roman"/>
          <w:sz w:val="24"/>
          <w:szCs w:val="24"/>
        </w:rPr>
        <w:t>ся</w:t>
      </w:r>
      <w:r w:rsidR="008B6556" w:rsidRPr="001242AE">
        <w:rPr>
          <w:rFonts w:cs="Times New Roman"/>
          <w:sz w:val="24"/>
          <w:szCs w:val="24"/>
        </w:rPr>
        <w:t xml:space="preserve"> в с</w:t>
      </w:r>
      <w:r w:rsidRPr="001242AE">
        <w:rPr>
          <w:rFonts w:cs="Times New Roman"/>
          <w:sz w:val="24"/>
          <w:szCs w:val="24"/>
        </w:rPr>
        <w:t xml:space="preserve">лужбу судебных приставов </w:t>
      </w:r>
      <w:r w:rsidR="008B6556" w:rsidRPr="001242AE">
        <w:rPr>
          <w:rFonts w:cs="Times New Roman"/>
          <w:sz w:val="24"/>
          <w:szCs w:val="24"/>
        </w:rPr>
        <w:t>Лен</w:t>
      </w:r>
      <w:r w:rsidRPr="001242AE">
        <w:rPr>
          <w:rFonts w:cs="Times New Roman"/>
          <w:sz w:val="24"/>
          <w:szCs w:val="24"/>
        </w:rPr>
        <w:t xml:space="preserve">инградской </w:t>
      </w:r>
      <w:r w:rsidR="007C0595" w:rsidRPr="001242AE">
        <w:rPr>
          <w:rFonts w:cs="Times New Roman"/>
          <w:sz w:val="24"/>
          <w:szCs w:val="24"/>
        </w:rPr>
        <w:t xml:space="preserve">области по </w:t>
      </w:r>
      <w:proofErr w:type="spellStart"/>
      <w:r w:rsidR="008B6556" w:rsidRPr="001242AE">
        <w:rPr>
          <w:rFonts w:cs="Times New Roman"/>
          <w:sz w:val="24"/>
          <w:szCs w:val="24"/>
        </w:rPr>
        <w:t>Ломоновскому</w:t>
      </w:r>
      <w:proofErr w:type="spellEnd"/>
      <w:r w:rsidR="008B6556" w:rsidRPr="001242AE">
        <w:rPr>
          <w:rFonts w:cs="Times New Roman"/>
          <w:sz w:val="24"/>
          <w:szCs w:val="24"/>
        </w:rPr>
        <w:t xml:space="preserve"> району </w:t>
      </w:r>
      <w:r w:rsidRPr="001242AE">
        <w:rPr>
          <w:rFonts w:cs="Times New Roman"/>
          <w:sz w:val="24"/>
          <w:szCs w:val="24"/>
        </w:rPr>
        <w:t>с просьбой обе</w:t>
      </w:r>
      <w:r w:rsidR="00AA1568" w:rsidRPr="001242AE">
        <w:rPr>
          <w:rFonts w:cs="Times New Roman"/>
          <w:sz w:val="24"/>
          <w:szCs w:val="24"/>
        </w:rPr>
        <w:t xml:space="preserve">спечить доступ для обслуживания инженерных систем здания.  </w:t>
      </w:r>
      <w:r w:rsidRPr="001242AE">
        <w:rPr>
          <w:rFonts w:cs="Times New Roman"/>
          <w:sz w:val="24"/>
          <w:szCs w:val="24"/>
        </w:rPr>
        <w:t xml:space="preserve">Это обращение </w:t>
      </w:r>
      <w:r w:rsidR="0025016B" w:rsidRPr="001242AE">
        <w:rPr>
          <w:rFonts w:cs="Times New Roman"/>
          <w:sz w:val="24"/>
          <w:szCs w:val="24"/>
        </w:rPr>
        <w:t xml:space="preserve">пока </w:t>
      </w:r>
      <w:r w:rsidRPr="001242AE">
        <w:rPr>
          <w:rFonts w:cs="Times New Roman"/>
          <w:sz w:val="24"/>
          <w:szCs w:val="24"/>
        </w:rPr>
        <w:t>о</w:t>
      </w:r>
      <w:r w:rsidR="00AA1568" w:rsidRPr="001242AE">
        <w:rPr>
          <w:rFonts w:cs="Times New Roman"/>
          <w:sz w:val="24"/>
          <w:szCs w:val="24"/>
        </w:rPr>
        <w:t xml:space="preserve">сталось без ответа. </w:t>
      </w:r>
    </w:p>
    <w:p w14:paraId="276DC8F6" w14:textId="2BFF4947" w:rsidR="00AA1568" w:rsidRPr="001242AE" w:rsidRDefault="007631DA" w:rsidP="00CF5CF9">
      <w:pPr>
        <w:spacing w:line="240" w:lineRule="auto"/>
        <w:contextualSpacing/>
        <w:rPr>
          <w:rFonts w:cs="Times New Roman"/>
          <w:sz w:val="24"/>
          <w:szCs w:val="24"/>
        </w:rPr>
      </w:pPr>
      <w:r w:rsidRPr="001242AE">
        <w:rPr>
          <w:rFonts w:cs="Times New Roman"/>
          <w:sz w:val="24"/>
          <w:szCs w:val="24"/>
        </w:rPr>
        <w:t xml:space="preserve">После чего </w:t>
      </w:r>
      <w:proofErr w:type="gramStart"/>
      <w:r w:rsidR="00AA1568" w:rsidRPr="001242AE">
        <w:rPr>
          <w:rFonts w:cs="Times New Roman"/>
          <w:sz w:val="24"/>
          <w:szCs w:val="24"/>
        </w:rPr>
        <w:t>арендодатель  направил</w:t>
      </w:r>
      <w:proofErr w:type="gramEnd"/>
      <w:r w:rsidR="00AA1568" w:rsidRPr="001242AE">
        <w:rPr>
          <w:rFonts w:cs="Times New Roman"/>
          <w:sz w:val="24"/>
          <w:szCs w:val="24"/>
        </w:rPr>
        <w:t xml:space="preserve"> жалобу в Ломоносовский районный суд на действия – бездействие судебных приставов. Суд </w:t>
      </w:r>
      <w:r w:rsidR="007C0595" w:rsidRPr="001242AE">
        <w:rPr>
          <w:rFonts w:cs="Times New Roman"/>
          <w:sz w:val="24"/>
          <w:szCs w:val="24"/>
        </w:rPr>
        <w:t>отказал</w:t>
      </w:r>
      <w:r w:rsidR="0025016B" w:rsidRPr="001242AE">
        <w:rPr>
          <w:rFonts w:cs="Times New Roman"/>
          <w:sz w:val="24"/>
          <w:szCs w:val="24"/>
        </w:rPr>
        <w:t xml:space="preserve"> в</w:t>
      </w:r>
      <w:r w:rsidR="007C0595" w:rsidRPr="001242AE">
        <w:rPr>
          <w:rFonts w:cs="Times New Roman"/>
          <w:sz w:val="24"/>
          <w:szCs w:val="24"/>
        </w:rPr>
        <w:t xml:space="preserve"> </w:t>
      </w:r>
      <w:r w:rsidR="0025016B" w:rsidRPr="001242AE">
        <w:rPr>
          <w:rFonts w:cs="Times New Roman"/>
          <w:sz w:val="24"/>
          <w:szCs w:val="24"/>
        </w:rPr>
        <w:t xml:space="preserve">принятии жалобы </w:t>
      </w:r>
      <w:r w:rsidR="007C0595" w:rsidRPr="001242AE">
        <w:rPr>
          <w:rFonts w:cs="Times New Roman"/>
          <w:sz w:val="24"/>
          <w:szCs w:val="24"/>
        </w:rPr>
        <w:t xml:space="preserve">к </w:t>
      </w:r>
      <w:r w:rsidR="0025016B" w:rsidRPr="001242AE">
        <w:rPr>
          <w:rFonts w:cs="Times New Roman"/>
          <w:sz w:val="24"/>
          <w:szCs w:val="24"/>
        </w:rPr>
        <w:t>производству</w:t>
      </w:r>
      <w:r w:rsidR="007C0595" w:rsidRPr="001242AE">
        <w:rPr>
          <w:rFonts w:cs="Times New Roman"/>
          <w:sz w:val="24"/>
          <w:szCs w:val="24"/>
        </w:rPr>
        <w:t>)</w:t>
      </w:r>
      <w:r w:rsidR="002745BE" w:rsidRPr="001242AE">
        <w:rPr>
          <w:rFonts w:cs="Times New Roman"/>
          <w:sz w:val="24"/>
          <w:szCs w:val="24"/>
        </w:rPr>
        <w:t>, м</w:t>
      </w:r>
      <w:r w:rsidR="00AA1568" w:rsidRPr="001242AE">
        <w:rPr>
          <w:rFonts w:cs="Times New Roman"/>
          <w:sz w:val="24"/>
          <w:szCs w:val="24"/>
        </w:rPr>
        <w:t xml:space="preserve">отивируя </w:t>
      </w:r>
      <w:r w:rsidR="007C0595" w:rsidRPr="001242AE">
        <w:rPr>
          <w:rFonts w:cs="Times New Roman"/>
          <w:sz w:val="24"/>
          <w:szCs w:val="24"/>
        </w:rPr>
        <w:t xml:space="preserve">отказ </w:t>
      </w:r>
      <w:r w:rsidR="00AA1568" w:rsidRPr="001242AE">
        <w:rPr>
          <w:rFonts w:cs="Times New Roman"/>
          <w:sz w:val="24"/>
          <w:szCs w:val="24"/>
        </w:rPr>
        <w:t>тем, что арендодатель является стороной по исполнительному производству</w:t>
      </w:r>
      <w:r w:rsidR="00E67158" w:rsidRPr="001242AE">
        <w:rPr>
          <w:rFonts w:cs="Times New Roman"/>
          <w:sz w:val="24"/>
          <w:szCs w:val="24"/>
        </w:rPr>
        <w:t>.</w:t>
      </w:r>
    </w:p>
    <w:p w14:paraId="2B671B47" w14:textId="77777777" w:rsidR="006D6485" w:rsidRPr="001242AE" w:rsidRDefault="006D6485" w:rsidP="00CF5CF9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39C35BAF" w14:textId="2684CF96" w:rsidR="00CC763A" w:rsidRPr="001242AE" w:rsidRDefault="00CC763A" w:rsidP="00CF5CF9">
      <w:pPr>
        <w:spacing w:line="240" w:lineRule="auto"/>
        <w:contextualSpacing/>
        <w:rPr>
          <w:rFonts w:cs="Times New Roman"/>
          <w:sz w:val="24"/>
          <w:szCs w:val="24"/>
        </w:rPr>
      </w:pPr>
      <w:r w:rsidRPr="001242AE">
        <w:rPr>
          <w:rFonts w:cs="Times New Roman"/>
          <w:sz w:val="24"/>
          <w:szCs w:val="24"/>
        </w:rPr>
        <w:t xml:space="preserve">В связи с остановкой производства </w:t>
      </w:r>
      <w:proofErr w:type="gramStart"/>
      <w:r w:rsidRPr="001242AE">
        <w:rPr>
          <w:rFonts w:cs="Times New Roman"/>
          <w:sz w:val="24"/>
          <w:szCs w:val="24"/>
        </w:rPr>
        <w:t xml:space="preserve">у </w:t>
      </w:r>
      <w:r w:rsidR="006270D0" w:rsidRPr="001242AE">
        <w:rPr>
          <w:rFonts w:cs="Times New Roman"/>
          <w:sz w:val="24"/>
          <w:szCs w:val="24"/>
        </w:rPr>
        <w:t xml:space="preserve"> предприятия</w:t>
      </w:r>
      <w:proofErr w:type="gramEnd"/>
      <w:r w:rsidR="006270D0" w:rsidRPr="001242AE">
        <w:rPr>
          <w:rFonts w:cs="Times New Roman"/>
          <w:sz w:val="24"/>
          <w:szCs w:val="24"/>
        </w:rPr>
        <w:t xml:space="preserve"> </w:t>
      </w:r>
      <w:r w:rsidRPr="001242AE">
        <w:rPr>
          <w:rFonts w:cs="Times New Roman"/>
          <w:sz w:val="24"/>
          <w:szCs w:val="24"/>
        </w:rPr>
        <w:t xml:space="preserve"> образовался значительный долг перед партнерами, который </w:t>
      </w:r>
      <w:r w:rsidR="00CC2672" w:rsidRPr="001242AE">
        <w:rPr>
          <w:rFonts w:cs="Times New Roman"/>
          <w:sz w:val="24"/>
          <w:szCs w:val="24"/>
        </w:rPr>
        <w:t>надо выплачивать</w:t>
      </w:r>
      <w:r w:rsidR="00263DA8" w:rsidRPr="001242AE">
        <w:rPr>
          <w:rFonts w:cs="Times New Roman"/>
          <w:sz w:val="24"/>
          <w:szCs w:val="24"/>
        </w:rPr>
        <w:t>. И</w:t>
      </w:r>
      <w:r w:rsidR="000C6AA5" w:rsidRPr="001242AE">
        <w:rPr>
          <w:rFonts w:cs="Times New Roman"/>
          <w:sz w:val="24"/>
          <w:szCs w:val="24"/>
        </w:rPr>
        <w:t xml:space="preserve"> зарплату ни в ч</w:t>
      </w:r>
      <w:r w:rsidR="00CF5CF9" w:rsidRPr="001242AE">
        <w:rPr>
          <w:rFonts w:cs="Times New Roman"/>
          <w:sz w:val="24"/>
          <w:szCs w:val="24"/>
        </w:rPr>
        <w:t>е</w:t>
      </w:r>
      <w:r w:rsidR="000C6AA5" w:rsidRPr="001242AE">
        <w:rPr>
          <w:rFonts w:cs="Times New Roman"/>
          <w:sz w:val="24"/>
          <w:szCs w:val="24"/>
        </w:rPr>
        <w:t>м н</w:t>
      </w:r>
      <w:r w:rsidR="00263DA8" w:rsidRPr="001242AE">
        <w:rPr>
          <w:rFonts w:cs="Times New Roman"/>
          <w:sz w:val="24"/>
          <w:szCs w:val="24"/>
        </w:rPr>
        <w:t xml:space="preserve">е </w:t>
      </w:r>
      <w:r w:rsidR="000C6AA5" w:rsidRPr="001242AE">
        <w:rPr>
          <w:rFonts w:cs="Times New Roman"/>
          <w:sz w:val="24"/>
          <w:szCs w:val="24"/>
        </w:rPr>
        <w:t>повинным сотрудникам платить</w:t>
      </w:r>
      <w:r w:rsidR="00263DA8" w:rsidRPr="001242AE">
        <w:rPr>
          <w:rFonts w:cs="Times New Roman"/>
          <w:sz w:val="24"/>
          <w:szCs w:val="24"/>
        </w:rPr>
        <w:t xml:space="preserve"> я обязан </w:t>
      </w:r>
      <w:r w:rsidR="007C0595" w:rsidRPr="001242AE">
        <w:rPr>
          <w:rFonts w:cs="Times New Roman"/>
          <w:sz w:val="24"/>
          <w:szCs w:val="24"/>
        </w:rPr>
        <w:t>–</w:t>
      </w:r>
      <w:r w:rsidR="00263DA8" w:rsidRPr="001242AE">
        <w:rPr>
          <w:rFonts w:cs="Times New Roman"/>
          <w:sz w:val="24"/>
          <w:szCs w:val="24"/>
        </w:rPr>
        <w:t xml:space="preserve"> </w:t>
      </w:r>
      <w:r w:rsidR="000C6AA5" w:rsidRPr="001242AE">
        <w:rPr>
          <w:rFonts w:cs="Times New Roman"/>
          <w:sz w:val="24"/>
          <w:szCs w:val="24"/>
        </w:rPr>
        <w:t>и по закону</w:t>
      </w:r>
      <w:r w:rsidR="00263DA8" w:rsidRPr="001242AE">
        <w:rPr>
          <w:rFonts w:cs="Times New Roman"/>
          <w:sz w:val="24"/>
          <w:szCs w:val="24"/>
        </w:rPr>
        <w:t>,</w:t>
      </w:r>
      <w:r w:rsidR="000C6AA5" w:rsidRPr="001242AE">
        <w:rPr>
          <w:rFonts w:cs="Times New Roman"/>
          <w:sz w:val="24"/>
          <w:szCs w:val="24"/>
        </w:rPr>
        <w:t xml:space="preserve"> </w:t>
      </w:r>
      <w:proofErr w:type="gramStart"/>
      <w:r w:rsidR="000C6AA5" w:rsidRPr="001242AE">
        <w:rPr>
          <w:rFonts w:cs="Times New Roman"/>
          <w:sz w:val="24"/>
          <w:szCs w:val="24"/>
        </w:rPr>
        <w:t>и</w:t>
      </w:r>
      <w:proofErr w:type="gramEnd"/>
      <w:r w:rsidR="000C6AA5" w:rsidRPr="001242AE">
        <w:rPr>
          <w:rFonts w:cs="Times New Roman"/>
          <w:sz w:val="24"/>
          <w:szCs w:val="24"/>
        </w:rPr>
        <w:t xml:space="preserve"> по совести</w:t>
      </w:r>
      <w:r w:rsidR="00263DA8" w:rsidRPr="001242AE">
        <w:rPr>
          <w:rFonts w:cs="Times New Roman"/>
          <w:sz w:val="24"/>
          <w:szCs w:val="24"/>
        </w:rPr>
        <w:t>. А</w:t>
      </w:r>
      <w:r w:rsidR="00CC2672" w:rsidRPr="001242AE">
        <w:rPr>
          <w:rFonts w:cs="Times New Roman"/>
          <w:sz w:val="24"/>
          <w:szCs w:val="24"/>
        </w:rPr>
        <w:t xml:space="preserve"> раз доходов от производства не стало, </w:t>
      </w:r>
      <w:r w:rsidR="007C0595" w:rsidRPr="001242AE">
        <w:rPr>
          <w:rFonts w:cs="Times New Roman"/>
          <w:sz w:val="24"/>
          <w:szCs w:val="24"/>
        </w:rPr>
        <w:t>пришлось</w:t>
      </w:r>
      <w:r w:rsidR="00263DA8" w:rsidRPr="001242AE">
        <w:rPr>
          <w:rFonts w:cs="Times New Roman"/>
          <w:sz w:val="24"/>
          <w:szCs w:val="24"/>
        </w:rPr>
        <w:t xml:space="preserve"> </w:t>
      </w:r>
      <w:r w:rsidR="00CC2672" w:rsidRPr="001242AE">
        <w:rPr>
          <w:rFonts w:cs="Times New Roman"/>
          <w:sz w:val="24"/>
          <w:szCs w:val="24"/>
        </w:rPr>
        <w:t>продать оборудование</w:t>
      </w:r>
      <w:r w:rsidR="000C6AA5" w:rsidRPr="001242AE">
        <w:rPr>
          <w:rFonts w:cs="Times New Roman"/>
          <w:sz w:val="24"/>
          <w:szCs w:val="24"/>
        </w:rPr>
        <w:t>.</w:t>
      </w:r>
    </w:p>
    <w:p w14:paraId="28544393" w14:textId="4B5C27C3" w:rsidR="00CF5CF9" w:rsidRPr="001242AE" w:rsidRDefault="002A7480" w:rsidP="00CF5CF9">
      <w:pPr>
        <w:spacing w:line="240" w:lineRule="auto"/>
        <w:contextualSpacing/>
        <w:rPr>
          <w:rFonts w:cs="Times New Roman"/>
          <w:sz w:val="24"/>
          <w:szCs w:val="24"/>
        </w:rPr>
      </w:pPr>
      <w:r w:rsidRPr="001242AE">
        <w:rPr>
          <w:rFonts w:cs="Times New Roman"/>
          <w:sz w:val="24"/>
          <w:szCs w:val="24"/>
        </w:rPr>
        <w:t>ООО «</w:t>
      </w:r>
      <w:proofErr w:type="spellStart"/>
      <w:r w:rsidRPr="001242AE">
        <w:rPr>
          <w:rFonts w:cs="Times New Roman"/>
          <w:sz w:val="24"/>
          <w:szCs w:val="24"/>
        </w:rPr>
        <w:t>ПиВиСи</w:t>
      </w:r>
      <w:proofErr w:type="spellEnd"/>
      <w:r w:rsidRPr="001242AE">
        <w:rPr>
          <w:rFonts w:cs="Times New Roman"/>
          <w:sz w:val="24"/>
          <w:szCs w:val="24"/>
        </w:rPr>
        <w:t xml:space="preserve">» - </w:t>
      </w:r>
      <w:r w:rsidR="00CC763A" w:rsidRPr="001242AE">
        <w:rPr>
          <w:rFonts w:cs="Times New Roman"/>
          <w:sz w:val="24"/>
          <w:szCs w:val="24"/>
        </w:rPr>
        <w:t>небольш</w:t>
      </w:r>
      <w:r w:rsidR="00971406" w:rsidRPr="001242AE">
        <w:rPr>
          <w:rFonts w:cs="Times New Roman"/>
          <w:sz w:val="24"/>
          <w:szCs w:val="24"/>
        </w:rPr>
        <w:t xml:space="preserve">ая компания, </w:t>
      </w:r>
      <w:r w:rsidR="007C0595" w:rsidRPr="001242AE">
        <w:rPr>
          <w:rFonts w:cs="Times New Roman"/>
          <w:sz w:val="24"/>
          <w:szCs w:val="24"/>
        </w:rPr>
        <w:t>в ней работали</w:t>
      </w:r>
      <w:r w:rsidR="007E21D5" w:rsidRPr="001242AE">
        <w:rPr>
          <w:rFonts w:cs="Times New Roman"/>
          <w:sz w:val="24"/>
          <w:szCs w:val="24"/>
        </w:rPr>
        <w:t xml:space="preserve"> </w:t>
      </w:r>
      <w:r w:rsidR="00CC763A" w:rsidRPr="001242AE">
        <w:rPr>
          <w:rFonts w:cs="Times New Roman"/>
          <w:sz w:val="24"/>
          <w:szCs w:val="24"/>
        </w:rPr>
        <w:t>всего</w:t>
      </w:r>
      <w:r w:rsidR="000C6AA5" w:rsidRPr="001242AE">
        <w:rPr>
          <w:rFonts w:cs="Times New Roman"/>
          <w:sz w:val="24"/>
          <w:szCs w:val="24"/>
        </w:rPr>
        <w:t xml:space="preserve"> </w:t>
      </w:r>
      <w:r w:rsidR="007C0595" w:rsidRPr="001242AE">
        <w:rPr>
          <w:rFonts w:cs="Times New Roman"/>
          <w:sz w:val="24"/>
          <w:szCs w:val="24"/>
        </w:rPr>
        <w:t>два десятка</w:t>
      </w:r>
      <w:r w:rsidR="00D14CCB" w:rsidRPr="001242AE">
        <w:rPr>
          <w:rFonts w:cs="Times New Roman"/>
          <w:sz w:val="24"/>
          <w:szCs w:val="24"/>
        </w:rPr>
        <w:t xml:space="preserve"> </w:t>
      </w:r>
      <w:r w:rsidR="00CC763A" w:rsidRPr="001242AE">
        <w:rPr>
          <w:rFonts w:cs="Times New Roman"/>
          <w:sz w:val="24"/>
          <w:szCs w:val="24"/>
        </w:rPr>
        <w:t xml:space="preserve">человек, но это жители </w:t>
      </w:r>
      <w:r w:rsidR="007E21D5" w:rsidRPr="001242AE">
        <w:rPr>
          <w:rFonts w:cs="Times New Roman"/>
          <w:sz w:val="24"/>
          <w:szCs w:val="24"/>
        </w:rPr>
        <w:t xml:space="preserve">Петербурга </w:t>
      </w:r>
      <w:proofErr w:type="gramStart"/>
      <w:r w:rsidR="007E21D5" w:rsidRPr="001242AE">
        <w:rPr>
          <w:rFonts w:cs="Times New Roman"/>
          <w:sz w:val="24"/>
          <w:szCs w:val="24"/>
        </w:rPr>
        <w:t xml:space="preserve">и </w:t>
      </w:r>
      <w:r w:rsidR="00CC763A" w:rsidRPr="001242AE">
        <w:rPr>
          <w:rFonts w:cs="Times New Roman"/>
          <w:sz w:val="24"/>
          <w:szCs w:val="24"/>
        </w:rPr>
        <w:t xml:space="preserve"> </w:t>
      </w:r>
      <w:r w:rsidR="00971406" w:rsidRPr="001242AE">
        <w:rPr>
          <w:rFonts w:cs="Times New Roman"/>
          <w:sz w:val="24"/>
          <w:szCs w:val="24"/>
        </w:rPr>
        <w:t>Ленинградской</w:t>
      </w:r>
      <w:proofErr w:type="gramEnd"/>
      <w:r w:rsidR="00971406" w:rsidRPr="001242AE">
        <w:rPr>
          <w:rFonts w:cs="Times New Roman"/>
          <w:sz w:val="24"/>
          <w:szCs w:val="24"/>
        </w:rPr>
        <w:t xml:space="preserve"> области</w:t>
      </w:r>
      <w:r w:rsidR="00417175" w:rsidRPr="001242AE">
        <w:rPr>
          <w:rFonts w:cs="Times New Roman"/>
          <w:sz w:val="24"/>
          <w:szCs w:val="24"/>
        </w:rPr>
        <w:t xml:space="preserve">, которые </w:t>
      </w:r>
      <w:r w:rsidR="00CC763A" w:rsidRPr="001242AE">
        <w:rPr>
          <w:rFonts w:cs="Times New Roman"/>
          <w:sz w:val="24"/>
          <w:szCs w:val="24"/>
        </w:rPr>
        <w:t xml:space="preserve">сейчас, в разгар кризиса, остались без работы. </w:t>
      </w:r>
      <w:r w:rsidR="007C0595" w:rsidRPr="001242AE">
        <w:rPr>
          <w:rFonts w:cs="Times New Roman"/>
          <w:sz w:val="24"/>
          <w:szCs w:val="24"/>
        </w:rPr>
        <w:t xml:space="preserve">Предприятие </w:t>
      </w:r>
      <w:r w:rsidR="007631DA" w:rsidRPr="001242AE">
        <w:rPr>
          <w:rFonts w:cs="Times New Roman"/>
          <w:sz w:val="24"/>
          <w:szCs w:val="24"/>
        </w:rPr>
        <w:t>занима</w:t>
      </w:r>
      <w:r w:rsidRPr="001242AE">
        <w:rPr>
          <w:rFonts w:cs="Times New Roman"/>
          <w:sz w:val="24"/>
          <w:szCs w:val="24"/>
        </w:rPr>
        <w:t xml:space="preserve">лось </w:t>
      </w:r>
      <w:proofErr w:type="spellStart"/>
      <w:r w:rsidRPr="001242AE">
        <w:rPr>
          <w:rFonts w:cs="Times New Roman"/>
          <w:sz w:val="24"/>
          <w:szCs w:val="24"/>
        </w:rPr>
        <w:t>импортозамещением</w:t>
      </w:r>
      <w:proofErr w:type="spellEnd"/>
      <w:r w:rsidR="00B62E64" w:rsidRPr="001242AE">
        <w:rPr>
          <w:rFonts w:cs="Times New Roman"/>
          <w:sz w:val="24"/>
          <w:szCs w:val="24"/>
        </w:rPr>
        <w:t xml:space="preserve">. </w:t>
      </w:r>
      <w:r w:rsidR="00EA7EC7" w:rsidRPr="001242AE">
        <w:rPr>
          <w:rFonts w:cs="Times New Roman"/>
          <w:sz w:val="24"/>
          <w:szCs w:val="24"/>
        </w:rPr>
        <w:t>С 2009 года</w:t>
      </w:r>
      <w:r w:rsidR="006602CD" w:rsidRPr="001242AE">
        <w:rPr>
          <w:rFonts w:cs="Times New Roman"/>
          <w:sz w:val="24"/>
          <w:szCs w:val="24"/>
        </w:rPr>
        <w:t xml:space="preserve"> мы </w:t>
      </w:r>
      <w:r w:rsidR="00EF0AFA" w:rsidRPr="001242AE">
        <w:rPr>
          <w:rFonts w:cs="Times New Roman"/>
          <w:sz w:val="24"/>
          <w:szCs w:val="24"/>
        </w:rPr>
        <w:t>заплатили</w:t>
      </w:r>
      <w:r w:rsidR="006602CD" w:rsidRPr="001242AE">
        <w:rPr>
          <w:rFonts w:cs="Times New Roman"/>
          <w:sz w:val="24"/>
          <w:szCs w:val="24"/>
        </w:rPr>
        <w:t xml:space="preserve"> в бюджет более 45 </w:t>
      </w:r>
      <w:r w:rsidR="007C0595" w:rsidRPr="001242AE">
        <w:rPr>
          <w:rFonts w:cs="Times New Roman"/>
          <w:sz w:val="24"/>
          <w:szCs w:val="24"/>
        </w:rPr>
        <w:t>млн</w:t>
      </w:r>
      <w:r w:rsidR="00EF0AFA" w:rsidRPr="001242AE">
        <w:rPr>
          <w:rFonts w:cs="Times New Roman"/>
          <w:sz w:val="24"/>
          <w:szCs w:val="24"/>
        </w:rPr>
        <w:t xml:space="preserve"> рублей в виде </w:t>
      </w:r>
      <w:r w:rsidR="006602CD" w:rsidRPr="001242AE">
        <w:rPr>
          <w:rFonts w:cs="Times New Roman"/>
          <w:sz w:val="24"/>
          <w:szCs w:val="24"/>
        </w:rPr>
        <w:t>налогов, выплатил</w:t>
      </w:r>
      <w:r w:rsidR="00263DA8" w:rsidRPr="001242AE">
        <w:rPr>
          <w:rFonts w:cs="Times New Roman"/>
          <w:sz w:val="24"/>
          <w:szCs w:val="24"/>
        </w:rPr>
        <w:t>и</w:t>
      </w:r>
      <w:r w:rsidR="006602CD" w:rsidRPr="001242AE">
        <w:rPr>
          <w:rFonts w:cs="Times New Roman"/>
          <w:sz w:val="24"/>
          <w:szCs w:val="24"/>
        </w:rPr>
        <w:t xml:space="preserve"> более 25 </w:t>
      </w:r>
      <w:r w:rsidR="007C0595" w:rsidRPr="001242AE">
        <w:rPr>
          <w:rFonts w:cs="Times New Roman"/>
          <w:sz w:val="24"/>
          <w:szCs w:val="24"/>
        </w:rPr>
        <w:t>млн</w:t>
      </w:r>
      <w:r w:rsidR="006602CD" w:rsidRPr="001242AE">
        <w:rPr>
          <w:rFonts w:cs="Times New Roman"/>
          <w:sz w:val="24"/>
          <w:szCs w:val="24"/>
        </w:rPr>
        <w:t xml:space="preserve"> рублей</w:t>
      </w:r>
      <w:r w:rsidRPr="001242AE">
        <w:rPr>
          <w:rFonts w:cs="Times New Roman"/>
          <w:sz w:val="24"/>
          <w:szCs w:val="24"/>
        </w:rPr>
        <w:t xml:space="preserve"> заработной платы</w:t>
      </w:r>
      <w:r w:rsidR="007C0595" w:rsidRPr="001242AE">
        <w:rPr>
          <w:rFonts w:cs="Times New Roman"/>
          <w:sz w:val="24"/>
          <w:szCs w:val="24"/>
        </w:rPr>
        <w:t>, произвели более 40 млн</w:t>
      </w:r>
      <w:r w:rsidR="006602CD" w:rsidRPr="001242AE">
        <w:rPr>
          <w:rFonts w:cs="Times New Roman"/>
          <w:sz w:val="24"/>
          <w:szCs w:val="24"/>
        </w:rPr>
        <w:t xml:space="preserve"> единиц продукции, </w:t>
      </w:r>
      <w:r w:rsidR="00F168DE" w:rsidRPr="001242AE">
        <w:rPr>
          <w:rFonts w:cs="Times New Roman"/>
          <w:sz w:val="24"/>
          <w:szCs w:val="24"/>
        </w:rPr>
        <w:t>которая</w:t>
      </w:r>
      <w:r w:rsidR="006135B5" w:rsidRPr="001242AE">
        <w:rPr>
          <w:rFonts w:cs="Times New Roman"/>
          <w:sz w:val="24"/>
          <w:szCs w:val="24"/>
        </w:rPr>
        <w:t xml:space="preserve"> продавал</w:t>
      </w:r>
      <w:r w:rsidR="007C0595" w:rsidRPr="001242AE">
        <w:rPr>
          <w:rFonts w:cs="Times New Roman"/>
          <w:sz w:val="24"/>
          <w:szCs w:val="24"/>
        </w:rPr>
        <w:t>ась не только в России, но и в З</w:t>
      </w:r>
      <w:r w:rsidR="006135B5" w:rsidRPr="001242AE">
        <w:rPr>
          <w:rFonts w:cs="Times New Roman"/>
          <w:sz w:val="24"/>
          <w:szCs w:val="24"/>
        </w:rPr>
        <w:t>ападной Европе.</w:t>
      </w:r>
      <w:r w:rsidR="00EF0AFA" w:rsidRPr="001242AE">
        <w:rPr>
          <w:rFonts w:cs="Times New Roman"/>
          <w:sz w:val="24"/>
          <w:szCs w:val="24"/>
        </w:rPr>
        <w:t xml:space="preserve"> </w:t>
      </w:r>
      <w:r w:rsidR="00D37D04" w:rsidRPr="001242AE">
        <w:rPr>
          <w:rFonts w:cs="Times New Roman"/>
          <w:sz w:val="24"/>
          <w:szCs w:val="24"/>
        </w:rPr>
        <w:t xml:space="preserve">Согласитесь, </w:t>
      </w:r>
      <w:r w:rsidR="007E21D5" w:rsidRPr="001242AE">
        <w:rPr>
          <w:rFonts w:cs="Times New Roman"/>
          <w:sz w:val="24"/>
          <w:szCs w:val="24"/>
        </w:rPr>
        <w:t xml:space="preserve">в </w:t>
      </w:r>
      <w:r w:rsidR="007C0595" w:rsidRPr="001242AE">
        <w:rPr>
          <w:rFonts w:cs="Times New Roman"/>
          <w:sz w:val="24"/>
          <w:szCs w:val="24"/>
        </w:rPr>
        <w:t>современной р</w:t>
      </w:r>
      <w:r w:rsidR="00D37D04" w:rsidRPr="001242AE">
        <w:rPr>
          <w:rFonts w:cs="Times New Roman"/>
          <w:sz w:val="24"/>
          <w:szCs w:val="24"/>
        </w:rPr>
        <w:t>оссийской экономик</w:t>
      </w:r>
      <w:r w:rsidR="007E21D5" w:rsidRPr="001242AE">
        <w:rPr>
          <w:rFonts w:cs="Times New Roman"/>
          <w:sz w:val="24"/>
          <w:szCs w:val="24"/>
        </w:rPr>
        <w:t>е это довольно редкое явление</w:t>
      </w:r>
      <w:r w:rsidR="00D37D04" w:rsidRPr="001242AE">
        <w:rPr>
          <w:rFonts w:cs="Times New Roman"/>
          <w:sz w:val="24"/>
          <w:szCs w:val="24"/>
        </w:rPr>
        <w:t xml:space="preserve">. </w:t>
      </w:r>
    </w:p>
    <w:p w14:paraId="4021FDA0" w14:textId="0D6EEEF4" w:rsidR="00D14CCB" w:rsidRPr="001242AE" w:rsidRDefault="00D14CCB" w:rsidP="00CF5CF9">
      <w:pPr>
        <w:spacing w:line="240" w:lineRule="auto"/>
        <w:contextualSpacing/>
        <w:rPr>
          <w:rFonts w:cs="Times New Roman"/>
          <w:sz w:val="24"/>
          <w:szCs w:val="24"/>
        </w:rPr>
      </w:pPr>
      <w:r w:rsidRPr="001242AE">
        <w:rPr>
          <w:rFonts w:cs="Times New Roman"/>
          <w:sz w:val="24"/>
          <w:szCs w:val="24"/>
        </w:rPr>
        <w:t>Я</w:t>
      </w:r>
      <w:r w:rsidR="002A7480" w:rsidRPr="001242AE">
        <w:rPr>
          <w:rFonts w:cs="Times New Roman"/>
          <w:sz w:val="24"/>
          <w:szCs w:val="24"/>
        </w:rPr>
        <w:t xml:space="preserve"> </w:t>
      </w:r>
      <w:r w:rsidR="007E21D5" w:rsidRPr="001242AE">
        <w:rPr>
          <w:rFonts w:cs="Times New Roman"/>
          <w:sz w:val="24"/>
          <w:szCs w:val="24"/>
        </w:rPr>
        <w:t>спрашиваю себя</w:t>
      </w:r>
      <w:r w:rsidR="002A7480" w:rsidRPr="001242AE">
        <w:rPr>
          <w:rFonts w:cs="Times New Roman"/>
          <w:sz w:val="24"/>
          <w:szCs w:val="24"/>
        </w:rPr>
        <w:t xml:space="preserve"> и вас</w:t>
      </w:r>
      <w:r w:rsidR="007E21D5" w:rsidRPr="001242AE">
        <w:rPr>
          <w:rFonts w:cs="Times New Roman"/>
          <w:sz w:val="24"/>
          <w:szCs w:val="24"/>
        </w:rPr>
        <w:t xml:space="preserve">: </w:t>
      </w:r>
      <w:r w:rsidR="00DD144E" w:rsidRPr="001242AE">
        <w:rPr>
          <w:rFonts w:cs="Times New Roman"/>
          <w:sz w:val="24"/>
          <w:szCs w:val="24"/>
        </w:rPr>
        <w:t>так ли необходимо было прекращать деятельность нашего предприятия?</w:t>
      </w:r>
      <w:r w:rsidR="007E21D5" w:rsidRPr="001242AE">
        <w:rPr>
          <w:rFonts w:cs="Times New Roman"/>
          <w:sz w:val="24"/>
          <w:szCs w:val="24"/>
        </w:rPr>
        <w:t xml:space="preserve"> Какова реальная польза от этого решения? И не нахожу логичного ответа. </w:t>
      </w:r>
      <w:r w:rsidR="00DD144E" w:rsidRPr="001242AE">
        <w:rPr>
          <w:rFonts w:cs="Times New Roman"/>
          <w:sz w:val="24"/>
          <w:szCs w:val="24"/>
        </w:rPr>
        <w:t>Мне к</w:t>
      </w:r>
      <w:r w:rsidR="00AE1F71" w:rsidRPr="001242AE">
        <w:rPr>
          <w:rFonts w:cs="Times New Roman"/>
          <w:sz w:val="24"/>
          <w:szCs w:val="24"/>
        </w:rPr>
        <w:t xml:space="preserve">ажется, это тот самый случай, </w:t>
      </w:r>
      <w:r w:rsidRPr="001242AE">
        <w:rPr>
          <w:rFonts w:cs="Times New Roman"/>
          <w:sz w:val="24"/>
          <w:szCs w:val="24"/>
        </w:rPr>
        <w:t>когда бюрократическая машина действует вопреки интересам государства.</w:t>
      </w:r>
    </w:p>
    <w:p w14:paraId="296E43AD" w14:textId="5CF0160F" w:rsidR="007C0595" w:rsidRPr="001242AE" w:rsidRDefault="00AE1F71" w:rsidP="00CF5CF9">
      <w:pPr>
        <w:spacing w:line="240" w:lineRule="auto"/>
        <w:contextualSpacing/>
        <w:rPr>
          <w:rFonts w:cs="Times New Roman"/>
          <w:sz w:val="24"/>
          <w:szCs w:val="24"/>
        </w:rPr>
      </w:pPr>
      <w:r w:rsidRPr="001242AE">
        <w:rPr>
          <w:rFonts w:cs="Times New Roman"/>
          <w:sz w:val="24"/>
          <w:szCs w:val="24"/>
        </w:rPr>
        <w:t xml:space="preserve">Я </w:t>
      </w:r>
      <w:r w:rsidR="000C6AA5" w:rsidRPr="001242AE">
        <w:rPr>
          <w:rFonts w:cs="Times New Roman"/>
          <w:sz w:val="24"/>
          <w:szCs w:val="24"/>
        </w:rPr>
        <w:t xml:space="preserve">надеюсь </w:t>
      </w:r>
      <w:proofErr w:type="gramStart"/>
      <w:r w:rsidR="000C6AA5" w:rsidRPr="001242AE">
        <w:rPr>
          <w:rFonts w:cs="Times New Roman"/>
          <w:sz w:val="24"/>
          <w:szCs w:val="24"/>
        </w:rPr>
        <w:t>на</w:t>
      </w:r>
      <w:r w:rsidRPr="001242AE">
        <w:rPr>
          <w:rFonts w:cs="Times New Roman"/>
          <w:sz w:val="24"/>
          <w:szCs w:val="24"/>
        </w:rPr>
        <w:t xml:space="preserve"> </w:t>
      </w:r>
      <w:r w:rsidR="000C6AA5" w:rsidRPr="001242AE">
        <w:rPr>
          <w:rFonts w:cs="Times New Roman"/>
          <w:sz w:val="24"/>
          <w:szCs w:val="24"/>
        </w:rPr>
        <w:t xml:space="preserve"> торжество</w:t>
      </w:r>
      <w:proofErr w:type="gramEnd"/>
      <w:r w:rsidRPr="001242AE">
        <w:rPr>
          <w:rFonts w:cs="Times New Roman"/>
          <w:sz w:val="24"/>
          <w:szCs w:val="24"/>
        </w:rPr>
        <w:t xml:space="preserve"> закона,</w:t>
      </w:r>
      <w:r w:rsidR="000C6AA5" w:rsidRPr="001242AE">
        <w:rPr>
          <w:rFonts w:cs="Times New Roman"/>
          <w:sz w:val="24"/>
          <w:szCs w:val="24"/>
        </w:rPr>
        <w:t xml:space="preserve"> я верю в здравый смысл,</w:t>
      </w:r>
      <w:r w:rsidRPr="001242AE">
        <w:rPr>
          <w:rFonts w:cs="Times New Roman"/>
          <w:sz w:val="24"/>
          <w:szCs w:val="24"/>
        </w:rPr>
        <w:t xml:space="preserve"> поэтому мы будем продолжать сражаться на </w:t>
      </w:r>
      <w:r w:rsidR="007C0595" w:rsidRPr="001242AE">
        <w:rPr>
          <w:rFonts w:cs="Times New Roman"/>
          <w:sz w:val="24"/>
          <w:szCs w:val="24"/>
        </w:rPr>
        <w:t>правовом</w:t>
      </w:r>
      <w:r w:rsidRPr="001242AE">
        <w:rPr>
          <w:rFonts w:cs="Times New Roman"/>
          <w:sz w:val="24"/>
          <w:szCs w:val="24"/>
        </w:rPr>
        <w:t xml:space="preserve"> поле</w:t>
      </w:r>
      <w:r w:rsidR="002745BE" w:rsidRPr="001242AE">
        <w:rPr>
          <w:rFonts w:cs="Times New Roman"/>
          <w:sz w:val="24"/>
          <w:szCs w:val="24"/>
        </w:rPr>
        <w:t xml:space="preserve">, чтобы найти </w:t>
      </w:r>
      <w:r w:rsidR="007C0595" w:rsidRPr="001242AE">
        <w:rPr>
          <w:rFonts w:cs="Times New Roman"/>
          <w:sz w:val="24"/>
          <w:szCs w:val="24"/>
        </w:rPr>
        <w:t xml:space="preserve">единственно правильное </w:t>
      </w:r>
      <w:r w:rsidR="002745BE" w:rsidRPr="001242AE">
        <w:rPr>
          <w:rFonts w:cs="Times New Roman"/>
          <w:sz w:val="24"/>
          <w:szCs w:val="24"/>
        </w:rPr>
        <w:t xml:space="preserve">решение для </w:t>
      </w:r>
      <w:r w:rsidR="007C0595" w:rsidRPr="001242AE">
        <w:rPr>
          <w:rFonts w:cs="Times New Roman"/>
          <w:sz w:val="24"/>
          <w:szCs w:val="24"/>
        </w:rPr>
        <w:t xml:space="preserve">всех </w:t>
      </w:r>
      <w:r w:rsidR="002745BE" w:rsidRPr="001242AE">
        <w:rPr>
          <w:rFonts w:cs="Times New Roman"/>
          <w:sz w:val="24"/>
          <w:szCs w:val="24"/>
        </w:rPr>
        <w:t>подобных ситуа</w:t>
      </w:r>
      <w:r w:rsidR="00906B25" w:rsidRPr="001242AE">
        <w:rPr>
          <w:rFonts w:cs="Times New Roman"/>
          <w:sz w:val="24"/>
          <w:szCs w:val="24"/>
        </w:rPr>
        <w:t>ций.</w:t>
      </w:r>
    </w:p>
    <w:p w14:paraId="7241BF22" w14:textId="77777777" w:rsidR="00906B25" w:rsidRPr="001242AE" w:rsidRDefault="00906B25" w:rsidP="00CF5CF9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3165BC78" w14:textId="62F6F136" w:rsidR="00454F1F" w:rsidRPr="001242AE" w:rsidRDefault="00CC763A" w:rsidP="00CF5CF9">
      <w:pPr>
        <w:spacing w:line="240" w:lineRule="auto"/>
        <w:contextualSpacing/>
        <w:rPr>
          <w:rFonts w:cs="Times New Roman"/>
          <w:sz w:val="24"/>
          <w:szCs w:val="24"/>
        </w:rPr>
      </w:pPr>
      <w:r w:rsidRPr="001242AE">
        <w:rPr>
          <w:rFonts w:cs="Times New Roman"/>
          <w:sz w:val="24"/>
          <w:szCs w:val="24"/>
        </w:rPr>
        <w:t>Михаил Байков, владелец ООО «</w:t>
      </w:r>
      <w:proofErr w:type="spellStart"/>
      <w:r w:rsidRPr="001242AE">
        <w:rPr>
          <w:rFonts w:cs="Times New Roman"/>
          <w:sz w:val="24"/>
          <w:szCs w:val="24"/>
        </w:rPr>
        <w:t>ПиВиСи</w:t>
      </w:r>
      <w:proofErr w:type="spellEnd"/>
      <w:r w:rsidRPr="001242AE">
        <w:rPr>
          <w:rFonts w:cs="Times New Roman"/>
          <w:sz w:val="24"/>
          <w:szCs w:val="24"/>
        </w:rPr>
        <w:t>»</w:t>
      </w:r>
      <w:r w:rsidR="00CF5CF9" w:rsidRPr="001242AE">
        <w:rPr>
          <w:rFonts w:cs="Times New Roman"/>
          <w:sz w:val="24"/>
          <w:szCs w:val="24"/>
        </w:rPr>
        <w:t xml:space="preserve"> </w:t>
      </w:r>
    </w:p>
    <w:p w14:paraId="2F9759A4" w14:textId="77777777" w:rsidR="00263DA8" w:rsidRPr="001242AE" w:rsidRDefault="00263DA8" w:rsidP="00CF5CF9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26FC1D2A" w14:textId="7DF4E103" w:rsidR="00971406" w:rsidRPr="001242AE" w:rsidRDefault="00971406" w:rsidP="00CF5CF9">
      <w:pPr>
        <w:spacing w:line="240" w:lineRule="auto"/>
        <w:contextualSpacing/>
        <w:rPr>
          <w:rFonts w:cs="Times New Roman"/>
          <w:sz w:val="24"/>
          <w:szCs w:val="24"/>
        </w:rPr>
      </w:pPr>
    </w:p>
    <w:sectPr w:rsidR="00971406" w:rsidRPr="001242AE" w:rsidSect="006D07B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5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1F"/>
    <w:rsid w:val="00012C00"/>
    <w:rsid w:val="000A1166"/>
    <w:rsid w:val="000A51BB"/>
    <w:rsid w:val="000B0B51"/>
    <w:rsid w:val="000B2529"/>
    <w:rsid w:val="000C6AA5"/>
    <w:rsid w:val="000D7A6B"/>
    <w:rsid w:val="00117F71"/>
    <w:rsid w:val="001242AE"/>
    <w:rsid w:val="001E315A"/>
    <w:rsid w:val="0025016B"/>
    <w:rsid w:val="00263DA8"/>
    <w:rsid w:val="002745BE"/>
    <w:rsid w:val="00274BE3"/>
    <w:rsid w:val="00292325"/>
    <w:rsid w:val="002A7480"/>
    <w:rsid w:val="00305E28"/>
    <w:rsid w:val="00311CFD"/>
    <w:rsid w:val="00417175"/>
    <w:rsid w:val="00454F1F"/>
    <w:rsid w:val="00481FFE"/>
    <w:rsid w:val="004C2A4D"/>
    <w:rsid w:val="004F1FB2"/>
    <w:rsid w:val="006135B5"/>
    <w:rsid w:val="006179EA"/>
    <w:rsid w:val="006270D0"/>
    <w:rsid w:val="006602CD"/>
    <w:rsid w:val="006D07B3"/>
    <w:rsid w:val="006D6485"/>
    <w:rsid w:val="00753301"/>
    <w:rsid w:val="007631DA"/>
    <w:rsid w:val="007C0595"/>
    <w:rsid w:val="007E21D5"/>
    <w:rsid w:val="00866900"/>
    <w:rsid w:val="008B6556"/>
    <w:rsid w:val="008F4298"/>
    <w:rsid w:val="00906B25"/>
    <w:rsid w:val="00971406"/>
    <w:rsid w:val="009F78D3"/>
    <w:rsid w:val="00A1111C"/>
    <w:rsid w:val="00A16181"/>
    <w:rsid w:val="00A9277E"/>
    <w:rsid w:val="00AA1568"/>
    <w:rsid w:val="00AE1F71"/>
    <w:rsid w:val="00B37F4B"/>
    <w:rsid w:val="00B56D7C"/>
    <w:rsid w:val="00B62E64"/>
    <w:rsid w:val="00BD00F4"/>
    <w:rsid w:val="00C60F4C"/>
    <w:rsid w:val="00C83457"/>
    <w:rsid w:val="00C97020"/>
    <w:rsid w:val="00C97643"/>
    <w:rsid w:val="00CB2EDC"/>
    <w:rsid w:val="00CB47E7"/>
    <w:rsid w:val="00CC2672"/>
    <w:rsid w:val="00CC763A"/>
    <w:rsid w:val="00CF5CF9"/>
    <w:rsid w:val="00D10F46"/>
    <w:rsid w:val="00D14CCB"/>
    <w:rsid w:val="00D37D04"/>
    <w:rsid w:val="00D4563F"/>
    <w:rsid w:val="00DD144E"/>
    <w:rsid w:val="00E67158"/>
    <w:rsid w:val="00E67503"/>
    <w:rsid w:val="00E7597A"/>
    <w:rsid w:val="00EA7EC7"/>
    <w:rsid w:val="00EC60C5"/>
    <w:rsid w:val="00ED26D6"/>
    <w:rsid w:val="00ED57E7"/>
    <w:rsid w:val="00EE5FC6"/>
    <w:rsid w:val="00EE7834"/>
    <w:rsid w:val="00EF0AFA"/>
    <w:rsid w:val="00F168DE"/>
    <w:rsid w:val="00F60CBB"/>
    <w:rsid w:val="00F76FDE"/>
    <w:rsid w:val="00F819DC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C671A"/>
  <w15:docId w15:val="{AD44C475-371A-4E30-998A-EB10F17B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B0B5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B0B5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B0B5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B0B5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B0B5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0B51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263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Gulnara</cp:lastModifiedBy>
  <cp:revision>2</cp:revision>
  <cp:lastPrinted>2015-02-13T12:45:00Z</cp:lastPrinted>
  <dcterms:created xsi:type="dcterms:W3CDTF">2015-02-15T21:24:00Z</dcterms:created>
  <dcterms:modified xsi:type="dcterms:W3CDTF">2015-02-15T21:24:00Z</dcterms:modified>
</cp:coreProperties>
</file>